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41762" w14:textId="77777777" w:rsidR="007C4FA2" w:rsidRPr="001807CE" w:rsidRDefault="007C4FA2" w:rsidP="007C4FA2">
      <w:pPr>
        <w:widowControl/>
        <w:snapToGrid/>
        <w:spacing w:before="0" w:line="240" w:lineRule="auto"/>
        <w:ind w:firstLine="709"/>
        <w:rPr>
          <w:rFonts w:eastAsia="Calibri"/>
          <w:sz w:val="28"/>
          <w:szCs w:val="28"/>
          <w:u w:val="single"/>
          <w:lang w:eastAsia="en-US"/>
        </w:rPr>
      </w:pPr>
      <w:r w:rsidRPr="001807CE">
        <w:rPr>
          <w:rFonts w:eastAsia="Calibri"/>
          <w:sz w:val="28"/>
          <w:szCs w:val="28"/>
          <w:u w:val="single"/>
          <w:lang w:eastAsia="en-US"/>
        </w:rPr>
        <w:t>Государственное учреждение «Берестовицкий районный центр гигиены и эпидемиологии»</w:t>
      </w:r>
      <w:r>
        <w:rPr>
          <w:rFonts w:eastAsia="Calibri"/>
          <w:sz w:val="28"/>
          <w:szCs w:val="28"/>
          <w:u w:val="single"/>
          <w:lang w:eastAsia="en-US"/>
        </w:rPr>
        <w:t xml:space="preserve"> </w:t>
      </w:r>
      <w:r w:rsidRPr="001807CE">
        <w:rPr>
          <w:rFonts w:eastAsia="Calibri"/>
          <w:sz w:val="28"/>
          <w:szCs w:val="28"/>
          <w:u w:val="single"/>
          <w:lang w:eastAsia="en-US"/>
        </w:rPr>
        <w:t xml:space="preserve"> информирует</w:t>
      </w:r>
      <w:r w:rsidRPr="001807CE">
        <w:rPr>
          <w:rFonts w:eastAsia="Calibri"/>
          <w:sz w:val="28"/>
          <w:szCs w:val="28"/>
          <w:lang w:eastAsia="en-US"/>
        </w:rPr>
        <w:t>,</w:t>
      </w:r>
    </w:p>
    <w:p w14:paraId="1C61F1DB" w14:textId="77777777" w:rsidR="007C4FA2" w:rsidRPr="001807CE" w:rsidRDefault="007C4FA2" w:rsidP="007C4FA2">
      <w:pPr>
        <w:widowControl/>
        <w:snapToGrid/>
        <w:spacing w:before="0" w:line="240" w:lineRule="auto"/>
        <w:ind w:firstLine="709"/>
        <w:jc w:val="both"/>
        <w:rPr>
          <w:rFonts w:eastAsia="Calibri"/>
          <w:sz w:val="28"/>
          <w:szCs w:val="28"/>
          <w:lang w:eastAsia="en-US"/>
        </w:rPr>
      </w:pPr>
    </w:p>
    <w:p w14:paraId="74881DB8" w14:textId="77777777" w:rsidR="007C4FA2" w:rsidRPr="001807CE" w:rsidRDefault="007C4FA2" w:rsidP="007C4FA2">
      <w:pPr>
        <w:widowControl/>
        <w:snapToGrid/>
        <w:spacing w:before="0" w:line="240" w:lineRule="auto"/>
        <w:ind w:firstLine="709"/>
        <w:jc w:val="both"/>
        <w:rPr>
          <w:rFonts w:eastAsia="Calibri"/>
          <w:sz w:val="28"/>
          <w:szCs w:val="28"/>
          <w:lang w:eastAsia="en-US"/>
        </w:rPr>
      </w:pPr>
      <w:r w:rsidRPr="001807CE">
        <w:rPr>
          <w:rFonts w:eastAsia="Calibri"/>
          <w:sz w:val="28"/>
          <w:szCs w:val="28"/>
          <w:lang w:eastAsia="en-US"/>
        </w:rPr>
        <w:t xml:space="preserve"> О пищевой 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14:paraId="24E920C5" w14:textId="77777777" w:rsidR="007C4FA2" w:rsidRPr="001807CE" w:rsidRDefault="007C4FA2" w:rsidP="007C4FA2">
      <w:pPr>
        <w:widowControl/>
        <w:snapToGrid/>
        <w:spacing w:before="0" w:line="240" w:lineRule="auto"/>
        <w:ind w:firstLine="709"/>
        <w:jc w:val="both"/>
        <w:rPr>
          <w:rFonts w:eastAsia="Calibri"/>
          <w:sz w:val="28"/>
          <w:szCs w:val="28"/>
          <w:lang w:eastAsia="en-US"/>
        </w:rPr>
      </w:pPr>
      <w:r w:rsidRPr="001807CE">
        <w:rPr>
          <w:rFonts w:eastAsia="Calibri"/>
          <w:sz w:val="28"/>
          <w:szCs w:val="28"/>
          <w:lang w:eastAsia="en-US"/>
        </w:rPr>
        <w:t xml:space="preserve">В целях обеспечения санитарно-эпидемиологического благополучия населения и недопущения к реализации пищевой продукции, представляющей потенциальную опасность для здоровья людей, </w:t>
      </w:r>
      <w:r w:rsidRPr="001807CE">
        <w:rPr>
          <w:rFonts w:eastAsia="Calibri"/>
          <w:b/>
          <w:sz w:val="28"/>
          <w:szCs w:val="28"/>
          <w:lang w:eastAsia="en-US"/>
        </w:rPr>
        <w:t>просим данную информацию использовать при осуществлении розничной торговли и организации общественного питания</w:t>
      </w:r>
      <w:r w:rsidRPr="001807CE">
        <w:rPr>
          <w:rFonts w:eastAsia="Calibri"/>
          <w:sz w:val="28"/>
          <w:szCs w:val="28"/>
          <w:lang w:eastAsia="en-US"/>
        </w:rPr>
        <w:t>:</w:t>
      </w:r>
    </w:p>
    <w:p w14:paraId="2C493ADD" w14:textId="77777777" w:rsidR="00F056D8" w:rsidRPr="0098380F" w:rsidRDefault="00F056D8" w:rsidP="00C67179">
      <w:pPr>
        <w:tabs>
          <w:tab w:val="left" w:pos="6804"/>
        </w:tabs>
        <w:spacing w:before="0" w:line="240" w:lineRule="auto"/>
        <w:jc w:val="both"/>
        <w:rPr>
          <w:sz w:val="18"/>
          <w:szCs w:val="18"/>
        </w:rPr>
        <w:sectPr w:rsidR="00F056D8" w:rsidRPr="0098380F" w:rsidSect="00F0541A">
          <w:footerReference w:type="default" r:id="rId8"/>
          <w:pgSz w:w="11906" w:h="16838"/>
          <w:pgMar w:top="737" w:right="851" w:bottom="737" w:left="1701" w:header="709" w:footer="709" w:gutter="0"/>
          <w:cols w:space="708"/>
          <w:titlePg/>
          <w:docGrid w:linePitch="360"/>
        </w:sectPr>
      </w:pPr>
    </w:p>
    <w:tbl>
      <w:tblPr>
        <w:tblW w:w="503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6"/>
        <w:gridCol w:w="2420"/>
        <w:gridCol w:w="2267"/>
        <w:gridCol w:w="2270"/>
        <w:gridCol w:w="2411"/>
        <w:gridCol w:w="1984"/>
        <w:gridCol w:w="1705"/>
        <w:gridCol w:w="1178"/>
      </w:tblGrid>
      <w:tr w:rsidR="00560757" w:rsidRPr="00DE6A76" w14:paraId="74B50566" w14:textId="77777777" w:rsidTr="003C382C">
        <w:trPr>
          <w:trHeight w:val="1248"/>
        </w:trPr>
        <w:tc>
          <w:tcPr>
            <w:tcW w:w="165" w:type="pct"/>
          </w:tcPr>
          <w:p w14:paraId="106400D6" w14:textId="77777777" w:rsidR="00CD2C76" w:rsidRPr="000D7FBF" w:rsidRDefault="00CD2C76" w:rsidP="00331BE7">
            <w:pPr>
              <w:snapToGrid/>
              <w:spacing w:before="0" w:line="220" w:lineRule="exact"/>
              <w:rPr>
                <w:sz w:val="22"/>
                <w:szCs w:val="22"/>
              </w:rPr>
            </w:pPr>
            <w:r w:rsidRPr="000D7FBF">
              <w:rPr>
                <w:sz w:val="22"/>
                <w:szCs w:val="22"/>
              </w:rPr>
              <w:lastRenderedPageBreak/>
              <w:t>№ п/п</w:t>
            </w:r>
          </w:p>
        </w:tc>
        <w:tc>
          <w:tcPr>
            <w:tcW w:w="822" w:type="pct"/>
          </w:tcPr>
          <w:p w14:paraId="6780CF55" w14:textId="77777777" w:rsidR="00CD2C76" w:rsidRPr="000D7FBF" w:rsidRDefault="00CD2C76" w:rsidP="00331BE7">
            <w:pPr>
              <w:snapToGrid/>
              <w:spacing w:before="0" w:line="220" w:lineRule="exact"/>
              <w:rPr>
                <w:sz w:val="22"/>
                <w:szCs w:val="22"/>
              </w:rPr>
            </w:pPr>
            <w:r w:rsidRPr="000D7FBF">
              <w:rPr>
                <w:sz w:val="22"/>
                <w:szCs w:val="22"/>
              </w:rPr>
              <w:t>Наименование продукции, сроки годности</w:t>
            </w:r>
          </w:p>
        </w:tc>
        <w:tc>
          <w:tcPr>
            <w:tcW w:w="770" w:type="pct"/>
          </w:tcPr>
          <w:p w14:paraId="539ED58E" w14:textId="77777777" w:rsidR="00CD2C76" w:rsidRPr="000D7FBF" w:rsidRDefault="00CD2C76" w:rsidP="00331BE7">
            <w:pPr>
              <w:snapToGrid/>
              <w:spacing w:before="0" w:line="220" w:lineRule="exact"/>
              <w:rPr>
                <w:sz w:val="22"/>
                <w:szCs w:val="22"/>
              </w:rPr>
            </w:pPr>
            <w:r w:rsidRPr="000D7FBF">
              <w:rPr>
                <w:sz w:val="22"/>
                <w:szCs w:val="22"/>
              </w:rPr>
              <w:t>Изготовитель, импортер</w:t>
            </w:r>
          </w:p>
        </w:tc>
        <w:tc>
          <w:tcPr>
            <w:tcW w:w="771" w:type="pct"/>
          </w:tcPr>
          <w:p w14:paraId="0F739516" w14:textId="77777777" w:rsidR="00CD2C76" w:rsidRPr="000D7FBF" w:rsidRDefault="00CD2C76" w:rsidP="00331BE7">
            <w:pPr>
              <w:snapToGrid/>
              <w:spacing w:before="0" w:line="220" w:lineRule="exact"/>
              <w:jc w:val="both"/>
              <w:rPr>
                <w:sz w:val="22"/>
                <w:szCs w:val="22"/>
              </w:rPr>
            </w:pPr>
            <w:r w:rsidRPr="000D7FBF">
              <w:rPr>
                <w:sz w:val="22"/>
                <w:szCs w:val="22"/>
              </w:rPr>
              <w:t>Адрес и наименование объекта, на котором запрещена реализация продукции</w:t>
            </w:r>
          </w:p>
        </w:tc>
        <w:tc>
          <w:tcPr>
            <w:tcW w:w="819" w:type="pct"/>
          </w:tcPr>
          <w:p w14:paraId="602B2111" w14:textId="77777777" w:rsidR="00CD2C76" w:rsidRPr="000D7FBF" w:rsidRDefault="00CD2C76" w:rsidP="00331BE7">
            <w:pPr>
              <w:snapToGrid/>
              <w:spacing w:before="0" w:line="220" w:lineRule="exact"/>
              <w:rPr>
                <w:sz w:val="22"/>
                <w:szCs w:val="22"/>
              </w:rPr>
            </w:pPr>
            <w:r w:rsidRPr="000D7FBF">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674" w:type="pct"/>
          </w:tcPr>
          <w:p w14:paraId="71A06C3A" w14:textId="77777777" w:rsidR="00CD2C76" w:rsidRPr="000D7FBF" w:rsidRDefault="00CD2C76" w:rsidP="00331BE7">
            <w:pPr>
              <w:snapToGrid/>
              <w:spacing w:before="0" w:line="220" w:lineRule="exact"/>
              <w:jc w:val="both"/>
              <w:rPr>
                <w:sz w:val="22"/>
                <w:szCs w:val="22"/>
              </w:rPr>
            </w:pPr>
            <w:r w:rsidRPr="000D7FBF">
              <w:rPr>
                <w:sz w:val="22"/>
                <w:szCs w:val="22"/>
              </w:rPr>
              <w:t xml:space="preserve">Наименование </w:t>
            </w:r>
            <w:proofErr w:type="spellStart"/>
            <w:r w:rsidRPr="000D7FBF">
              <w:rPr>
                <w:sz w:val="22"/>
                <w:szCs w:val="22"/>
              </w:rPr>
              <w:t>товаросопроводи</w:t>
            </w:r>
            <w:proofErr w:type="spellEnd"/>
            <w:r w:rsidR="00981D46" w:rsidRPr="000D7FBF">
              <w:rPr>
                <w:sz w:val="22"/>
                <w:szCs w:val="22"/>
              </w:rPr>
              <w:t>-</w:t>
            </w:r>
            <w:r w:rsidRPr="000D7FBF">
              <w:rPr>
                <w:sz w:val="22"/>
                <w:szCs w:val="22"/>
              </w:rPr>
              <w:t xml:space="preserve">тельных документов и документа </w:t>
            </w:r>
          </w:p>
          <w:p w14:paraId="3264F238" w14:textId="77777777" w:rsidR="00CD2C76" w:rsidRPr="000D7FBF" w:rsidRDefault="00CD2C76" w:rsidP="00331BE7">
            <w:pPr>
              <w:snapToGrid/>
              <w:spacing w:before="0" w:line="220" w:lineRule="exact"/>
              <w:jc w:val="both"/>
              <w:rPr>
                <w:sz w:val="22"/>
                <w:szCs w:val="22"/>
              </w:rPr>
            </w:pPr>
            <w:r w:rsidRPr="000D7FBF">
              <w:rPr>
                <w:sz w:val="22"/>
                <w:szCs w:val="22"/>
              </w:rPr>
              <w:t>о соответствии товара установленным требованиям, дата выдачи, номер</w:t>
            </w:r>
          </w:p>
        </w:tc>
        <w:tc>
          <w:tcPr>
            <w:tcW w:w="579" w:type="pct"/>
          </w:tcPr>
          <w:p w14:paraId="65AD1FA4" w14:textId="77777777" w:rsidR="00CD2C76" w:rsidRPr="000D7FBF" w:rsidRDefault="00CD2C76" w:rsidP="00331BE7">
            <w:pPr>
              <w:snapToGrid/>
              <w:spacing w:before="0" w:line="220" w:lineRule="exact"/>
              <w:ind w:left="-107" w:right="-108"/>
              <w:rPr>
                <w:sz w:val="22"/>
                <w:szCs w:val="22"/>
              </w:rPr>
            </w:pPr>
            <w:r w:rsidRPr="000D7FBF">
              <w:rPr>
                <w:sz w:val="22"/>
                <w:szCs w:val="22"/>
              </w:rPr>
              <w:t>Наименование ЦГЭ</w:t>
            </w:r>
          </w:p>
        </w:tc>
        <w:tc>
          <w:tcPr>
            <w:tcW w:w="400" w:type="pct"/>
          </w:tcPr>
          <w:p w14:paraId="3DA3B37D" w14:textId="77777777" w:rsidR="00CD2C76" w:rsidRPr="000D7FBF" w:rsidRDefault="00CD2C76" w:rsidP="00331BE7">
            <w:pPr>
              <w:snapToGrid/>
              <w:spacing w:before="0" w:line="220" w:lineRule="exact"/>
              <w:ind w:left="-107" w:right="-108"/>
              <w:rPr>
                <w:sz w:val="22"/>
                <w:szCs w:val="22"/>
              </w:rPr>
            </w:pPr>
            <w:r w:rsidRPr="000D7FBF">
              <w:rPr>
                <w:sz w:val="22"/>
                <w:szCs w:val="22"/>
              </w:rPr>
              <w:t>Примечание</w:t>
            </w:r>
          </w:p>
          <w:p w14:paraId="4C29A53D" w14:textId="77777777" w:rsidR="00CD2C76" w:rsidRPr="000D7FBF" w:rsidRDefault="00CD2C76" w:rsidP="00331BE7">
            <w:pPr>
              <w:snapToGrid/>
              <w:spacing w:before="0" w:line="220" w:lineRule="exact"/>
              <w:ind w:left="-107" w:right="-108"/>
              <w:rPr>
                <w:sz w:val="22"/>
                <w:szCs w:val="22"/>
              </w:rPr>
            </w:pPr>
            <w:r w:rsidRPr="000D7FBF">
              <w:rPr>
                <w:i/>
                <w:sz w:val="22"/>
                <w:szCs w:val="22"/>
              </w:rPr>
              <w:t>(принятые меры)</w:t>
            </w:r>
          </w:p>
        </w:tc>
      </w:tr>
      <w:tr w:rsidR="00AD0F2B" w:rsidRPr="00F74692" w14:paraId="6EDF887A" w14:textId="77777777" w:rsidTr="003C382C">
        <w:trPr>
          <w:trHeight w:val="1248"/>
        </w:trPr>
        <w:tc>
          <w:tcPr>
            <w:tcW w:w="165" w:type="pct"/>
          </w:tcPr>
          <w:p w14:paraId="5F9D1E00" w14:textId="77777777" w:rsidR="00AD0F2B" w:rsidRDefault="00BD6695" w:rsidP="00F36E42">
            <w:pPr>
              <w:snapToGrid/>
              <w:spacing w:before="0" w:line="220" w:lineRule="exact"/>
              <w:jc w:val="left"/>
              <w:rPr>
                <w:sz w:val="22"/>
                <w:szCs w:val="22"/>
              </w:rPr>
            </w:pPr>
            <w:r>
              <w:rPr>
                <w:sz w:val="22"/>
                <w:szCs w:val="22"/>
              </w:rPr>
              <w:t>1.</w:t>
            </w:r>
          </w:p>
        </w:tc>
        <w:tc>
          <w:tcPr>
            <w:tcW w:w="822" w:type="pct"/>
          </w:tcPr>
          <w:p w14:paraId="2994E142" w14:textId="77777777" w:rsidR="00AD0F2B" w:rsidRPr="00BD6695" w:rsidRDefault="00AD0F2B" w:rsidP="00F36E42">
            <w:pPr>
              <w:spacing w:before="0" w:line="220" w:lineRule="exact"/>
              <w:jc w:val="both"/>
              <w:rPr>
                <w:b/>
                <w:sz w:val="22"/>
                <w:szCs w:val="22"/>
              </w:rPr>
            </w:pPr>
            <w:r>
              <w:rPr>
                <w:b/>
                <w:sz w:val="22"/>
                <w:szCs w:val="22"/>
              </w:rPr>
              <w:t xml:space="preserve">Курага индустриальная </w:t>
            </w:r>
            <w:r w:rsidRPr="00BD6695">
              <w:rPr>
                <w:sz w:val="22"/>
                <w:szCs w:val="22"/>
              </w:rPr>
              <w:t>торговой марки</w:t>
            </w:r>
            <w:r>
              <w:rPr>
                <w:b/>
                <w:sz w:val="22"/>
                <w:szCs w:val="22"/>
              </w:rPr>
              <w:t xml:space="preserve"> «</w:t>
            </w:r>
            <w:proofErr w:type="spellStart"/>
            <w:r>
              <w:rPr>
                <w:b/>
                <w:sz w:val="22"/>
                <w:szCs w:val="22"/>
                <w:lang w:val="en-US"/>
              </w:rPr>
              <w:t>Econuts</w:t>
            </w:r>
            <w:proofErr w:type="spellEnd"/>
            <w:r>
              <w:rPr>
                <w:b/>
                <w:sz w:val="22"/>
                <w:szCs w:val="22"/>
              </w:rPr>
              <w:t>»</w:t>
            </w:r>
            <w:r w:rsidRPr="00AD0F2B">
              <w:rPr>
                <w:b/>
                <w:sz w:val="22"/>
                <w:szCs w:val="22"/>
              </w:rPr>
              <w:t xml:space="preserve">, </w:t>
            </w:r>
            <w:r w:rsidRPr="00BD6695">
              <w:rPr>
                <w:sz w:val="22"/>
                <w:szCs w:val="22"/>
              </w:rPr>
              <w:t xml:space="preserve">изготовлена по ТУ </w:t>
            </w:r>
            <w:r w:rsidR="00BD6695" w:rsidRPr="00BD6695">
              <w:rPr>
                <w:sz w:val="22"/>
                <w:szCs w:val="22"/>
                <w:lang w:val="en-US"/>
              </w:rPr>
              <w:t>BY</w:t>
            </w:r>
            <w:r w:rsidR="00BD6695" w:rsidRPr="00BD6695">
              <w:rPr>
                <w:sz w:val="22"/>
                <w:szCs w:val="22"/>
              </w:rPr>
              <w:t xml:space="preserve"> </w:t>
            </w:r>
            <w:r w:rsidR="00BD6695">
              <w:rPr>
                <w:sz w:val="22"/>
                <w:szCs w:val="22"/>
              </w:rPr>
              <w:t xml:space="preserve">690269922.002, масса нетто 200 г, дата изготовления 07.2023, дата упаковывания 18.08.2023, годен до 07.2024, штриховой код 4810948005199 </w:t>
            </w:r>
          </w:p>
        </w:tc>
        <w:tc>
          <w:tcPr>
            <w:tcW w:w="770" w:type="pct"/>
          </w:tcPr>
          <w:p w14:paraId="4F927319" w14:textId="77777777" w:rsidR="00AD0F2B" w:rsidRPr="00F74692" w:rsidRDefault="00AD0F2B" w:rsidP="00F36E42">
            <w:pPr>
              <w:spacing w:before="0" w:line="220" w:lineRule="exact"/>
              <w:jc w:val="both"/>
              <w:rPr>
                <w:b/>
                <w:sz w:val="22"/>
                <w:szCs w:val="22"/>
              </w:rPr>
            </w:pPr>
            <w:r w:rsidRPr="00F74692">
              <w:rPr>
                <w:spacing w:val="-6"/>
                <w:sz w:val="22"/>
                <w:szCs w:val="22"/>
              </w:rPr>
              <w:t xml:space="preserve">Изготовитель: </w:t>
            </w:r>
          </w:p>
          <w:p w14:paraId="405662EB" w14:textId="77777777" w:rsidR="00AD0F2B" w:rsidRPr="00AD0F2B" w:rsidRDefault="00AD0F2B" w:rsidP="00F36E42">
            <w:pPr>
              <w:spacing w:before="0" w:line="220" w:lineRule="exact"/>
              <w:jc w:val="both"/>
              <w:rPr>
                <w:i/>
                <w:sz w:val="22"/>
                <w:szCs w:val="22"/>
              </w:rPr>
            </w:pPr>
            <w:r>
              <w:rPr>
                <w:b/>
                <w:sz w:val="22"/>
                <w:szCs w:val="22"/>
              </w:rPr>
              <w:t xml:space="preserve">ООО «СУБХИ ВАТАН», </w:t>
            </w:r>
            <w:r w:rsidRPr="00AD0F2B">
              <w:rPr>
                <w:i/>
                <w:sz w:val="22"/>
                <w:szCs w:val="22"/>
              </w:rPr>
              <w:t>Республика Таджикистан.</w:t>
            </w:r>
          </w:p>
          <w:p w14:paraId="4D1DAD3C" w14:textId="77777777" w:rsidR="00AD0F2B" w:rsidRPr="00F74692" w:rsidRDefault="00AD0F2B" w:rsidP="00F36E42">
            <w:pPr>
              <w:spacing w:before="0" w:line="220" w:lineRule="exact"/>
              <w:jc w:val="both"/>
              <w:rPr>
                <w:sz w:val="22"/>
                <w:szCs w:val="22"/>
              </w:rPr>
            </w:pPr>
            <w:r w:rsidRPr="00F74692">
              <w:rPr>
                <w:sz w:val="22"/>
                <w:szCs w:val="22"/>
              </w:rPr>
              <w:t>Импортёр в Республику Беларусь</w:t>
            </w:r>
            <w:r>
              <w:rPr>
                <w:sz w:val="22"/>
                <w:szCs w:val="22"/>
              </w:rPr>
              <w:t>/упаковщик</w:t>
            </w:r>
            <w:r w:rsidRPr="00F74692">
              <w:rPr>
                <w:sz w:val="22"/>
                <w:szCs w:val="22"/>
              </w:rPr>
              <w:t>:</w:t>
            </w:r>
          </w:p>
          <w:p w14:paraId="068BA4CD" w14:textId="77777777" w:rsidR="00AD0F2B" w:rsidRPr="00F74692" w:rsidRDefault="00AD0F2B" w:rsidP="00F36E42">
            <w:pPr>
              <w:spacing w:before="0" w:line="220" w:lineRule="exact"/>
              <w:jc w:val="both"/>
              <w:rPr>
                <w:spacing w:val="-6"/>
                <w:sz w:val="22"/>
                <w:szCs w:val="22"/>
              </w:rPr>
            </w:pPr>
            <w:r>
              <w:rPr>
                <w:b/>
                <w:spacing w:val="-6"/>
                <w:sz w:val="22"/>
                <w:szCs w:val="22"/>
              </w:rPr>
              <w:t>ЧП «Шалу»</w:t>
            </w:r>
            <w:r w:rsidRPr="00AD0F2B">
              <w:rPr>
                <w:spacing w:val="-6"/>
                <w:sz w:val="22"/>
                <w:szCs w:val="22"/>
              </w:rPr>
              <w:t>,</w:t>
            </w:r>
            <w:r>
              <w:rPr>
                <w:b/>
                <w:spacing w:val="-6"/>
                <w:sz w:val="22"/>
                <w:szCs w:val="22"/>
              </w:rPr>
              <w:t xml:space="preserve"> </w:t>
            </w:r>
            <w:r w:rsidRPr="00AD0F2B">
              <w:rPr>
                <w:i/>
                <w:spacing w:val="-6"/>
                <w:sz w:val="22"/>
                <w:szCs w:val="22"/>
              </w:rPr>
              <w:t xml:space="preserve">Минская область, </w:t>
            </w:r>
            <w:proofErr w:type="spellStart"/>
            <w:r w:rsidRPr="00AD0F2B">
              <w:rPr>
                <w:i/>
                <w:spacing w:val="-6"/>
                <w:sz w:val="22"/>
                <w:szCs w:val="22"/>
              </w:rPr>
              <w:t>аг</w:t>
            </w:r>
            <w:proofErr w:type="spellEnd"/>
            <w:r w:rsidRPr="00AD0F2B">
              <w:rPr>
                <w:i/>
                <w:spacing w:val="-6"/>
                <w:sz w:val="22"/>
                <w:szCs w:val="22"/>
              </w:rPr>
              <w:t>. Озерцо.</w:t>
            </w:r>
          </w:p>
        </w:tc>
        <w:tc>
          <w:tcPr>
            <w:tcW w:w="771" w:type="pct"/>
          </w:tcPr>
          <w:p w14:paraId="363E0352" w14:textId="77777777" w:rsidR="00AD0F2B" w:rsidRDefault="00AD0F2B" w:rsidP="00F36E42">
            <w:pPr>
              <w:pStyle w:val="ad"/>
              <w:widowControl w:val="0"/>
              <w:tabs>
                <w:tab w:val="left" w:pos="1334"/>
              </w:tabs>
              <w:spacing w:after="0" w:line="220" w:lineRule="exact"/>
              <w:jc w:val="both"/>
              <w:rPr>
                <w:sz w:val="22"/>
                <w:szCs w:val="22"/>
              </w:rPr>
            </w:pPr>
            <w:r>
              <w:rPr>
                <w:sz w:val="22"/>
                <w:szCs w:val="22"/>
              </w:rPr>
              <w:t>Магазин «</w:t>
            </w:r>
            <w:proofErr w:type="spellStart"/>
            <w:r>
              <w:rPr>
                <w:sz w:val="22"/>
                <w:szCs w:val="22"/>
              </w:rPr>
              <w:t>Мегаопт</w:t>
            </w:r>
            <w:proofErr w:type="spellEnd"/>
            <w:r>
              <w:rPr>
                <w:sz w:val="22"/>
                <w:szCs w:val="22"/>
              </w:rPr>
              <w:t xml:space="preserve">» УП «Могилёвский </w:t>
            </w:r>
            <w:proofErr w:type="spellStart"/>
            <w:r>
              <w:rPr>
                <w:sz w:val="22"/>
                <w:szCs w:val="22"/>
              </w:rPr>
              <w:t>облкоопкниготорг</w:t>
            </w:r>
            <w:proofErr w:type="spellEnd"/>
            <w:r>
              <w:rPr>
                <w:sz w:val="22"/>
                <w:szCs w:val="22"/>
              </w:rPr>
              <w:t>»</w:t>
            </w:r>
          </w:p>
          <w:p w14:paraId="04123922" w14:textId="77777777" w:rsidR="00AD0F2B" w:rsidRPr="00F97428" w:rsidRDefault="00AD0F2B" w:rsidP="00F36E42">
            <w:pPr>
              <w:pStyle w:val="ad"/>
              <w:widowControl w:val="0"/>
              <w:tabs>
                <w:tab w:val="left" w:pos="1334"/>
              </w:tabs>
              <w:spacing w:after="0" w:line="220" w:lineRule="exact"/>
              <w:jc w:val="both"/>
              <w:rPr>
                <w:sz w:val="22"/>
                <w:szCs w:val="22"/>
              </w:rPr>
            </w:pPr>
            <w:r w:rsidRPr="00F97428">
              <w:rPr>
                <w:rFonts w:eastAsia="Batang"/>
                <w:bCs/>
                <w:sz w:val="22"/>
                <w:szCs w:val="22"/>
              </w:rPr>
              <w:t>(юридический адрес:</w:t>
            </w:r>
            <w:r w:rsidRPr="00F97428">
              <w:rPr>
                <w:sz w:val="22"/>
                <w:szCs w:val="22"/>
              </w:rPr>
              <w:t xml:space="preserve">                                    </w:t>
            </w:r>
            <w:r>
              <w:rPr>
                <w:sz w:val="22"/>
                <w:szCs w:val="22"/>
              </w:rPr>
              <w:t xml:space="preserve">г. </w:t>
            </w:r>
            <w:proofErr w:type="spellStart"/>
            <w:r>
              <w:rPr>
                <w:sz w:val="22"/>
                <w:szCs w:val="22"/>
              </w:rPr>
              <w:t>Могилёв</w:t>
            </w:r>
            <w:proofErr w:type="spellEnd"/>
            <w:r>
              <w:rPr>
                <w:sz w:val="22"/>
                <w:szCs w:val="22"/>
              </w:rPr>
              <w:t>, пр-т Димитрова, д. 19.в, оф. 8</w:t>
            </w:r>
            <w:r w:rsidRPr="00F97428">
              <w:rPr>
                <w:sz w:val="22"/>
                <w:szCs w:val="22"/>
              </w:rPr>
              <w:t xml:space="preserve">)                                </w:t>
            </w:r>
          </w:p>
          <w:p w14:paraId="4A2686BF" w14:textId="77777777" w:rsidR="00AD0F2B" w:rsidRPr="00F74692" w:rsidRDefault="00AD0F2B" w:rsidP="00F36E42">
            <w:pPr>
              <w:pStyle w:val="ad"/>
              <w:widowControl w:val="0"/>
              <w:tabs>
                <w:tab w:val="left" w:pos="1334"/>
              </w:tabs>
              <w:spacing w:after="0" w:line="220" w:lineRule="exact"/>
              <w:jc w:val="both"/>
              <w:rPr>
                <w:sz w:val="22"/>
                <w:szCs w:val="22"/>
              </w:rPr>
            </w:pPr>
          </w:p>
        </w:tc>
        <w:tc>
          <w:tcPr>
            <w:tcW w:w="819" w:type="pct"/>
          </w:tcPr>
          <w:p w14:paraId="430C2C79" w14:textId="77777777" w:rsidR="00AD0F2B" w:rsidRPr="00D32C42" w:rsidRDefault="00AD0F2B" w:rsidP="00F36E42">
            <w:pPr>
              <w:pStyle w:val="111"/>
              <w:spacing w:line="220" w:lineRule="exact"/>
              <w:jc w:val="both"/>
              <w:rPr>
                <w:rFonts w:ascii="Times New Roman" w:eastAsia="Batang" w:hAnsi="Times New Roman" w:cs="Times New Roman"/>
                <w:spacing w:val="-6"/>
                <w:lang w:eastAsia="en-US"/>
              </w:rPr>
            </w:pPr>
            <w:r w:rsidRPr="00D32C42">
              <w:rPr>
                <w:rFonts w:ascii="Times New Roman" w:eastAsia="Batang" w:hAnsi="Times New Roman" w:cs="Times New Roman"/>
                <w:spacing w:val="-6"/>
                <w:lang w:eastAsia="en-US"/>
              </w:rPr>
              <w:t>Не соответствует требованиям</w:t>
            </w:r>
          </w:p>
          <w:p w14:paraId="4512E4B0" w14:textId="77777777" w:rsidR="00AD0F2B" w:rsidRDefault="00AD0F2B" w:rsidP="00F36E42">
            <w:pPr>
              <w:pStyle w:val="111"/>
              <w:spacing w:line="220" w:lineRule="exact"/>
              <w:contextualSpacing/>
              <w:jc w:val="both"/>
              <w:rPr>
                <w:rFonts w:ascii="Times New Roman" w:hAnsi="Times New Roman" w:cs="Times New Roman"/>
              </w:rPr>
            </w:pPr>
            <w:r w:rsidRPr="00F74692">
              <w:rPr>
                <w:rFonts w:ascii="Times New Roman" w:hAnsi="Times New Roman" w:cs="Times New Roman"/>
              </w:rPr>
              <w:t>ТР ТС 021/2011 от                      09.12.2011 № 880</w:t>
            </w:r>
            <w:r>
              <w:rPr>
                <w:rFonts w:ascii="Times New Roman" w:hAnsi="Times New Roman" w:cs="Times New Roman"/>
              </w:rPr>
              <w:t xml:space="preserve">;                                 </w:t>
            </w:r>
            <w:r w:rsidRPr="00D32C42">
              <w:rPr>
                <w:rFonts w:ascii="Times New Roman" w:eastAsia="Batang" w:hAnsi="Times New Roman" w:cs="Times New Roman"/>
                <w:spacing w:val="-6"/>
                <w:lang w:eastAsia="en-US"/>
              </w:rPr>
              <w:t>ГН</w:t>
            </w:r>
            <w:r w:rsidRPr="00D32C42">
              <w:rPr>
                <w:rFonts w:ascii="Times New Roman" w:hAnsi="Times New Roman" w:cs="Times New Roman"/>
              </w:rPr>
              <w:t xml:space="preserve"> </w:t>
            </w:r>
            <w:r>
              <w:rPr>
                <w:rFonts w:ascii="Times New Roman" w:eastAsia="Batang" w:hAnsi="Times New Roman" w:cs="Times New Roman"/>
                <w:spacing w:val="-6"/>
                <w:lang w:eastAsia="en-US"/>
              </w:rPr>
              <w:t xml:space="preserve">от 25.01.2021 № 37; </w:t>
            </w:r>
            <w:r w:rsidRPr="004602A8">
              <w:rPr>
                <w:rFonts w:ascii="Times New Roman" w:hAnsi="Times New Roman" w:cs="Times New Roman"/>
              </w:rPr>
              <w:t>Санитарных норм и правил,</w:t>
            </w:r>
            <w:r>
              <w:rPr>
                <w:rFonts w:ascii="Times New Roman" w:hAnsi="Times New Roman" w:cs="Times New Roman"/>
              </w:rPr>
              <w:t xml:space="preserve"> </w:t>
            </w:r>
            <w:r w:rsidRPr="00F74692">
              <w:rPr>
                <w:rFonts w:ascii="Times New Roman" w:eastAsia="Batang" w:hAnsi="Times New Roman" w:cs="Times New Roman"/>
                <w:spacing w:val="-6"/>
                <w:lang w:eastAsia="en-US"/>
              </w:rPr>
              <w:t>ГН</w:t>
            </w:r>
            <w:r w:rsidRPr="00F74692">
              <w:rPr>
                <w:rStyle w:val="FontStyle17"/>
                <w:sz w:val="22"/>
                <w:szCs w:val="22"/>
              </w:rPr>
              <w:t xml:space="preserve"> </w:t>
            </w:r>
            <w:r>
              <w:rPr>
                <w:rFonts w:ascii="Times New Roman" w:hAnsi="Times New Roman" w:cs="Times New Roman"/>
              </w:rPr>
              <w:t xml:space="preserve">от 21.06.2013 </w:t>
            </w:r>
            <w:r w:rsidRPr="00F74692">
              <w:rPr>
                <w:rFonts w:ascii="Times New Roman" w:hAnsi="Times New Roman" w:cs="Times New Roman"/>
              </w:rPr>
              <w:t>№ 52</w:t>
            </w:r>
            <w:r>
              <w:rPr>
                <w:rFonts w:ascii="Times New Roman" w:hAnsi="Times New Roman" w:cs="Times New Roman"/>
              </w:rPr>
              <w:t xml:space="preserve"> </w:t>
            </w:r>
            <w:r w:rsidRPr="00D32C42">
              <w:rPr>
                <w:rFonts w:ascii="Times New Roman" w:hAnsi="Times New Roman" w:cs="Times New Roman"/>
                <w:b/>
              </w:rPr>
              <w:t xml:space="preserve">по микробиологическим </w:t>
            </w:r>
            <w:r w:rsidRPr="0093335D">
              <w:rPr>
                <w:rFonts w:ascii="Times New Roman" w:hAnsi="Times New Roman" w:cs="Times New Roman"/>
                <w:b/>
              </w:rPr>
              <w:t>показателям:</w:t>
            </w:r>
            <w:r>
              <w:rPr>
                <w:rFonts w:ascii="Times New Roman" w:hAnsi="Times New Roman" w:cs="Times New Roman"/>
                <w:b/>
              </w:rPr>
              <w:t xml:space="preserve"> </w:t>
            </w:r>
            <w:r>
              <w:rPr>
                <w:rFonts w:ascii="Times New Roman" w:hAnsi="Times New Roman" w:cs="Times New Roman"/>
              </w:rPr>
              <w:t xml:space="preserve">обнаружено содержание дрожжей </w:t>
            </w:r>
          </w:p>
          <w:p w14:paraId="00DC1FC3" w14:textId="77777777" w:rsidR="00AD0F2B" w:rsidRPr="00487E61" w:rsidRDefault="00AD0F2B" w:rsidP="00F36E42">
            <w:pPr>
              <w:pStyle w:val="111"/>
              <w:spacing w:line="220" w:lineRule="exact"/>
              <w:contextualSpacing/>
              <w:jc w:val="both"/>
              <w:rPr>
                <w:rFonts w:ascii="Times New Roman" w:hAnsi="Times New Roman" w:cs="Times New Roman"/>
              </w:rPr>
            </w:pPr>
            <w:r w:rsidRPr="00F74692">
              <w:rPr>
                <w:rFonts w:ascii="Times New Roman" w:hAnsi="Times New Roman" w:cs="Times New Roman"/>
              </w:rPr>
              <w:t>(протокол</w:t>
            </w:r>
            <w:r>
              <w:rPr>
                <w:rFonts w:ascii="Times New Roman" w:hAnsi="Times New Roman" w:cs="Times New Roman"/>
              </w:rPr>
              <w:t>ы</w:t>
            </w:r>
            <w:r w:rsidRPr="00F74692">
              <w:rPr>
                <w:rFonts w:ascii="Times New Roman" w:hAnsi="Times New Roman" w:cs="Times New Roman"/>
              </w:rPr>
              <w:t xml:space="preserve"> испытаний </w:t>
            </w:r>
            <w:r>
              <w:rPr>
                <w:rFonts w:ascii="Times New Roman" w:hAnsi="Times New Roman" w:cs="Times New Roman"/>
              </w:rPr>
              <w:t xml:space="preserve">Могилёвского областного </w:t>
            </w:r>
            <w:proofErr w:type="spellStart"/>
            <w:r w:rsidRPr="00F74692">
              <w:rPr>
                <w:rFonts w:ascii="Times New Roman" w:hAnsi="Times New Roman" w:cs="Times New Roman"/>
              </w:rPr>
              <w:t>ЦГЭ</w:t>
            </w:r>
            <w:r>
              <w:rPr>
                <w:rFonts w:ascii="Times New Roman" w:hAnsi="Times New Roman" w:cs="Times New Roman"/>
              </w:rPr>
              <w:t>иОЗ</w:t>
            </w:r>
            <w:proofErr w:type="spellEnd"/>
            <w:r>
              <w:rPr>
                <w:rFonts w:ascii="Times New Roman" w:hAnsi="Times New Roman" w:cs="Times New Roman"/>
              </w:rPr>
              <w:t xml:space="preserve">             </w:t>
            </w:r>
            <w:r w:rsidRPr="00F74692">
              <w:rPr>
                <w:rFonts w:ascii="Times New Roman" w:hAnsi="Times New Roman" w:cs="Times New Roman"/>
              </w:rPr>
              <w:t xml:space="preserve"> от </w:t>
            </w:r>
            <w:r>
              <w:rPr>
                <w:rFonts w:ascii="Times New Roman" w:hAnsi="Times New Roman" w:cs="Times New Roman"/>
              </w:rPr>
              <w:t>08</w:t>
            </w:r>
            <w:r w:rsidRPr="00F74692">
              <w:rPr>
                <w:rFonts w:ascii="Times New Roman" w:hAnsi="Times New Roman" w:cs="Times New Roman"/>
              </w:rPr>
              <w:t>.</w:t>
            </w:r>
            <w:r>
              <w:rPr>
                <w:rFonts w:ascii="Times New Roman" w:hAnsi="Times New Roman" w:cs="Times New Roman"/>
              </w:rPr>
              <w:t>11</w:t>
            </w:r>
            <w:r w:rsidRPr="00F74692">
              <w:rPr>
                <w:rFonts w:ascii="Times New Roman" w:hAnsi="Times New Roman" w:cs="Times New Roman"/>
              </w:rPr>
              <w:t>.2023 №</w:t>
            </w:r>
            <w:r>
              <w:rPr>
                <w:rFonts w:ascii="Times New Roman" w:hAnsi="Times New Roman" w:cs="Times New Roman"/>
              </w:rPr>
              <w:t xml:space="preserve"> № 559; 561; 562; 563; 564;                                   от 14.11.2023 № 566 – </w:t>
            </w:r>
            <w:r w:rsidRPr="008B70B5">
              <w:rPr>
                <w:rFonts w:ascii="Times New Roman" w:hAnsi="Times New Roman" w:cs="Times New Roman"/>
                <w:u w:val="single"/>
              </w:rPr>
              <w:t>контрольная проба</w:t>
            </w:r>
            <w:r w:rsidRPr="00F74692">
              <w:rPr>
                <w:rFonts w:ascii="Times New Roman" w:hAnsi="Times New Roman" w:cs="Times New Roman"/>
              </w:rPr>
              <w:t>)</w:t>
            </w:r>
          </w:p>
        </w:tc>
        <w:tc>
          <w:tcPr>
            <w:tcW w:w="674" w:type="pct"/>
          </w:tcPr>
          <w:p w14:paraId="17BB3DEE" w14:textId="77777777" w:rsidR="00AD0F2B" w:rsidRPr="00F74692" w:rsidRDefault="00AD0F2B" w:rsidP="00F36E42">
            <w:pPr>
              <w:spacing w:before="0" w:line="220" w:lineRule="exact"/>
              <w:jc w:val="both"/>
              <w:rPr>
                <w:sz w:val="22"/>
                <w:szCs w:val="22"/>
              </w:rPr>
            </w:pPr>
            <w:r w:rsidRPr="00F74692">
              <w:rPr>
                <w:sz w:val="22"/>
                <w:szCs w:val="22"/>
              </w:rPr>
              <w:t xml:space="preserve">ТТН </w:t>
            </w:r>
            <w:r>
              <w:rPr>
                <w:sz w:val="22"/>
                <w:szCs w:val="22"/>
              </w:rPr>
              <w:t xml:space="preserve">серии ШГ                 № 2763439 от 04.09.2023, </w:t>
            </w:r>
            <w:r w:rsidRPr="00F74692">
              <w:rPr>
                <w:sz w:val="22"/>
                <w:szCs w:val="22"/>
              </w:rPr>
              <w:t xml:space="preserve">декларация о соответствии                                 </w:t>
            </w:r>
            <w:r w:rsidRPr="00F74692">
              <w:rPr>
                <w:sz w:val="22"/>
                <w:szCs w:val="22"/>
                <w:shd w:val="clear" w:color="auto" w:fill="FFFFFF"/>
              </w:rPr>
              <w:t xml:space="preserve">ЕАЭС № </w:t>
            </w:r>
            <w:r w:rsidRPr="00F74692">
              <w:rPr>
                <w:sz w:val="22"/>
                <w:szCs w:val="22"/>
                <w:shd w:val="clear" w:color="auto" w:fill="FFFFFF"/>
                <w:lang w:val="en-US"/>
              </w:rPr>
              <w:t>BY</w:t>
            </w:r>
            <w:r w:rsidRPr="00F74692">
              <w:rPr>
                <w:sz w:val="22"/>
                <w:szCs w:val="22"/>
                <w:shd w:val="clear" w:color="auto" w:fill="FFFFFF"/>
              </w:rPr>
              <w:t>/112 11.0</w:t>
            </w:r>
            <w:r>
              <w:rPr>
                <w:sz w:val="22"/>
                <w:szCs w:val="22"/>
                <w:shd w:val="clear" w:color="auto" w:fill="FFFFFF"/>
              </w:rPr>
              <w:t>2</w:t>
            </w:r>
            <w:r w:rsidRPr="00F74692">
              <w:rPr>
                <w:sz w:val="22"/>
                <w:szCs w:val="22"/>
                <w:shd w:val="clear" w:color="auto" w:fill="FFFFFF"/>
              </w:rPr>
              <w:t>.</w:t>
            </w:r>
            <w:r w:rsidRPr="00F74692">
              <w:rPr>
                <w:sz w:val="22"/>
                <w:szCs w:val="22"/>
                <w:shd w:val="clear" w:color="auto" w:fill="FFFFFF"/>
                <w:lang w:val="en-US"/>
              </w:rPr>
              <w:t>TP</w:t>
            </w:r>
            <w:r w:rsidRPr="00F74692">
              <w:rPr>
                <w:sz w:val="22"/>
                <w:szCs w:val="22"/>
                <w:shd w:val="clear" w:color="auto" w:fill="FFFFFF"/>
              </w:rPr>
              <w:t>021</w:t>
            </w:r>
            <w:r w:rsidRPr="00F74692">
              <w:rPr>
                <w:sz w:val="22"/>
                <w:szCs w:val="22"/>
                <w:shd w:val="clear" w:color="auto" w:fill="FFFFFF"/>
                <w:lang w:val="en-US"/>
              </w:rPr>
              <w:t> </w:t>
            </w:r>
            <w:r w:rsidRPr="00F74692">
              <w:rPr>
                <w:sz w:val="22"/>
                <w:szCs w:val="22"/>
                <w:shd w:val="clear" w:color="auto" w:fill="FFFFFF"/>
              </w:rPr>
              <w:t>01</w:t>
            </w:r>
            <w:r>
              <w:rPr>
                <w:sz w:val="22"/>
                <w:szCs w:val="22"/>
                <w:shd w:val="clear" w:color="auto" w:fill="FFFFFF"/>
              </w:rPr>
              <w:t xml:space="preserve">9.01 </w:t>
            </w:r>
            <w:r w:rsidRPr="00F74692">
              <w:rPr>
                <w:sz w:val="22"/>
                <w:szCs w:val="22"/>
                <w:shd w:val="clear" w:color="auto" w:fill="FFFFFF"/>
              </w:rPr>
              <w:t>0</w:t>
            </w:r>
            <w:r>
              <w:rPr>
                <w:sz w:val="22"/>
                <w:szCs w:val="22"/>
                <w:shd w:val="clear" w:color="auto" w:fill="FFFFFF"/>
              </w:rPr>
              <w:t>7789</w:t>
            </w:r>
            <w:r w:rsidRPr="00F74692">
              <w:rPr>
                <w:sz w:val="22"/>
                <w:szCs w:val="22"/>
                <w:shd w:val="clear" w:color="auto" w:fill="FFFFFF"/>
              </w:rPr>
              <w:t xml:space="preserve">, </w:t>
            </w:r>
            <w:r w:rsidRPr="00F74692">
              <w:rPr>
                <w:sz w:val="22"/>
                <w:szCs w:val="22"/>
              </w:rPr>
              <w:t xml:space="preserve">дата регистрации </w:t>
            </w:r>
            <w:r>
              <w:rPr>
                <w:sz w:val="22"/>
                <w:szCs w:val="22"/>
              </w:rPr>
              <w:t>18</w:t>
            </w:r>
            <w:r w:rsidRPr="00F74692">
              <w:rPr>
                <w:sz w:val="22"/>
                <w:szCs w:val="22"/>
              </w:rPr>
              <w:t>.08.202</w:t>
            </w:r>
            <w:r>
              <w:rPr>
                <w:sz w:val="22"/>
                <w:szCs w:val="22"/>
              </w:rPr>
              <w:t>3</w:t>
            </w:r>
            <w:r w:rsidRPr="00F74692">
              <w:rPr>
                <w:sz w:val="22"/>
                <w:szCs w:val="22"/>
              </w:rPr>
              <w:t xml:space="preserve">, срок действия по </w:t>
            </w:r>
            <w:r>
              <w:rPr>
                <w:sz w:val="22"/>
                <w:szCs w:val="22"/>
              </w:rPr>
              <w:t>31</w:t>
            </w:r>
            <w:r w:rsidRPr="00F74692">
              <w:rPr>
                <w:sz w:val="22"/>
                <w:szCs w:val="22"/>
              </w:rPr>
              <w:t>.0</w:t>
            </w:r>
            <w:r>
              <w:rPr>
                <w:sz w:val="22"/>
                <w:szCs w:val="22"/>
              </w:rPr>
              <w:t>7</w:t>
            </w:r>
            <w:r w:rsidRPr="00F74692">
              <w:rPr>
                <w:sz w:val="22"/>
                <w:szCs w:val="22"/>
              </w:rPr>
              <w:t>.202</w:t>
            </w:r>
            <w:r>
              <w:rPr>
                <w:sz w:val="22"/>
                <w:szCs w:val="22"/>
              </w:rPr>
              <w:t>4</w:t>
            </w:r>
          </w:p>
        </w:tc>
        <w:tc>
          <w:tcPr>
            <w:tcW w:w="579" w:type="pct"/>
          </w:tcPr>
          <w:p w14:paraId="05438EE2" w14:textId="77777777" w:rsidR="00AD0F2B" w:rsidRPr="00F74692" w:rsidRDefault="00AD0F2B" w:rsidP="00F36E42">
            <w:pPr>
              <w:widowControl/>
              <w:autoSpaceDE w:val="0"/>
              <w:autoSpaceDN w:val="0"/>
              <w:adjustRightInd w:val="0"/>
              <w:snapToGrid/>
              <w:spacing w:before="0" w:line="220" w:lineRule="exact"/>
              <w:contextualSpacing/>
              <w:jc w:val="both"/>
              <w:rPr>
                <w:sz w:val="22"/>
                <w:szCs w:val="22"/>
              </w:rPr>
            </w:pPr>
            <w:r>
              <w:rPr>
                <w:sz w:val="22"/>
                <w:szCs w:val="22"/>
              </w:rPr>
              <w:t>Могилёвский зональный</w:t>
            </w:r>
            <w:r w:rsidRPr="00F74692">
              <w:rPr>
                <w:sz w:val="22"/>
                <w:szCs w:val="22"/>
              </w:rPr>
              <w:t xml:space="preserve"> ЦГЭ (исх.                              от </w:t>
            </w:r>
            <w:r>
              <w:rPr>
                <w:sz w:val="22"/>
                <w:szCs w:val="22"/>
              </w:rPr>
              <w:t>15</w:t>
            </w:r>
            <w:r w:rsidRPr="00F74692">
              <w:rPr>
                <w:sz w:val="22"/>
                <w:szCs w:val="22"/>
              </w:rPr>
              <w:t>.1</w:t>
            </w:r>
            <w:r>
              <w:rPr>
                <w:sz w:val="22"/>
                <w:szCs w:val="22"/>
              </w:rPr>
              <w:t>1</w:t>
            </w:r>
            <w:r w:rsidRPr="00F74692">
              <w:rPr>
                <w:sz w:val="22"/>
                <w:szCs w:val="22"/>
              </w:rPr>
              <w:t>.2023</w:t>
            </w:r>
          </w:p>
          <w:p w14:paraId="0BCD34A8" w14:textId="77777777" w:rsidR="00AD0F2B" w:rsidRPr="00F74692" w:rsidRDefault="00AD0F2B" w:rsidP="00F36E42">
            <w:pPr>
              <w:widowControl/>
              <w:autoSpaceDE w:val="0"/>
              <w:autoSpaceDN w:val="0"/>
              <w:adjustRightInd w:val="0"/>
              <w:snapToGrid/>
              <w:spacing w:before="0" w:line="220" w:lineRule="exact"/>
              <w:contextualSpacing/>
              <w:jc w:val="both"/>
              <w:rPr>
                <w:sz w:val="22"/>
                <w:szCs w:val="22"/>
              </w:rPr>
            </w:pPr>
            <w:r w:rsidRPr="00F74692">
              <w:rPr>
                <w:sz w:val="22"/>
                <w:szCs w:val="22"/>
              </w:rPr>
              <w:t xml:space="preserve">№ </w:t>
            </w:r>
            <w:r>
              <w:rPr>
                <w:sz w:val="22"/>
                <w:szCs w:val="22"/>
              </w:rPr>
              <w:t>21-12/11486</w:t>
            </w:r>
            <w:r w:rsidRPr="00F74692">
              <w:rPr>
                <w:sz w:val="22"/>
                <w:szCs w:val="22"/>
              </w:rPr>
              <w:t>)</w:t>
            </w:r>
          </w:p>
          <w:p w14:paraId="5A69C3DE" w14:textId="77777777" w:rsidR="00AD0F2B" w:rsidRDefault="00AD0F2B" w:rsidP="00F36E42">
            <w:pPr>
              <w:widowControl/>
              <w:autoSpaceDE w:val="0"/>
              <w:autoSpaceDN w:val="0"/>
              <w:adjustRightInd w:val="0"/>
              <w:snapToGrid/>
              <w:spacing w:before="0" w:line="220" w:lineRule="exact"/>
              <w:contextualSpacing/>
              <w:jc w:val="both"/>
              <w:rPr>
                <w:sz w:val="22"/>
                <w:szCs w:val="22"/>
              </w:rPr>
            </w:pPr>
          </w:p>
          <w:p w14:paraId="268C1200" w14:textId="77777777" w:rsidR="00BD6695" w:rsidRDefault="00BD6695" w:rsidP="00F36E42">
            <w:pPr>
              <w:widowControl/>
              <w:autoSpaceDE w:val="0"/>
              <w:autoSpaceDN w:val="0"/>
              <w:adjustRightInd w:val="0"/>
              <w:snapToGrid/>
              <w:spacing w:before="0" w:line="220" w:lineRule="exact"/>
              <w:contextualSpacing/>
              <w:jc w:val="both"/>
              <w:rPr>
                <w:sz w:val="22"/>
                <w:szCs w:val="22"/>
              </w:rPr>
            </w:pPr>
          </w:p>
        </w:tc>
        <w:tc>
          <w:tcPr>
            <w:tcW w:w="400" w:type="pct"/>
          </w:tcPr>
          <w:p w14:paraId="669B4CD6" w14:textId="77777777" w:rsidR="00AD0F2B" w:rsidRPr="00F74692" w:rsidRDefault="00AD0F2B" w:rsidP="00F36E42">
            <w:pPr>
              <w:widowControl/>
              <w:autoSpaceDE w:val="0"/>
              <w:autoSpaceDN w:val="0"/>
              <w:adjustRightInd w:val="0"/>
              <w:snapToGrid/>
              <w:spacing w:before="0" w:line="220" w:lineRule="exact"/>
              <w:contextualSpacing/>
              <w:rPr>
                <w:sz w:val="22"/>
                <w:szCs w:val="22"/>
              </w:rPr>
            </w:pPr>
          </w:p>
        </w:tc>
      </w:tr>
      <w:tr w:rsidR="00AD1F75" w:rsidRPr="00F74692" w14:paraId="38AA6004" w14:textId="77777777" w:rsidTr="003C382C">
        <w:trPr>
          <w:trHeight w:val="1248"/>
        </w:trPr>
        <w:tc>
          <w:tcPr>
            <w:tcW w:w="165" w:type="pct"/>
          </w:tcPr>
          <w:p w14:paraId="1083AF41" w14:textId="77777777" w:rsidR="00AD1F75" w:rsidRPr="00F36E42" w:rsidRDefault="00AD1F75" w:rsidP="00F36E42">
            <w:pPr>
              <w:snapToGrid/>
              <w:spacing w:before="0" w:line="220" w:lineRule="exact"/>
              <w:jc w:val="left"/>
              <w:rPr>
                <w:sz w:val="22"/>
                <w:szCs w:val="22"/>
              </w:rPr>
            </w:pPr>
            <w:r w:rsidRPr="00F36E42">
              <w:rPr>
                <w:sz w:val="22"/>
                <w:szCs w:val="22"/>
              </w:rPr>
              <w:t>2.</w:t>
            </w:r>
          </w:p>
        </w:tc>
        <w:tc>
          <w:tcPr>
            <w:tcW w:w="822" w:type="pct"/>
          </w:tcPr>
          <w:p w14:paraId="26E6F8B4" w14:textId="77777777" w:rsidR="00F36E42" w:rsidRPr="00F36E42" w:rsidRDefault="002C584A" w:rsidP="00F36E42">
            <w:pPr>
              <w:spacing w:before="0" w:line="220" w:lineRule="exact"/>
              <w:jc w:val="both"/>
              <w:rPr>
                <w:sz w:val="22"/>
                <w:szCs w:val="22"/>
              </w:rPr>
            </w:pPr>
            <w:r>
              <w:rPr>
                <w:b/>
                <w:bCs/>
                <w:sz w:val="22"/>
                <w:szCs w:val="22"/>
              </w:rPr>
              <w:t xml:space="preserve">Пирожное </w:t>
            </w:r>
            <w:r w:rsidR="003D1B4B" w:rsidRPr="00F36E42">
              <w:rPr>
                <w:b/>
                <w:bCs/>
                <w:sz w:val="22"/>
                <w:szCs w:val="22"/>
              </w:rPr>
              <w:t xml:space="preserve">«Маракуя», </w:t>
            </w:r>
            <w:r w:rsidR="00F36E42" w:rsidRPr="00F36E42">
              <w:rPr>
                <w:bCs/>
                <w:sz w:val="22"/>
                <w:szCs w:val="22"/>
              </w:rPr>
              <w:t xml:space="preserve">изготовлено по </w:t>
            </w:r>
          </w:p>
          <w:p w14:paraId="05DFCBB0" w14:textId="77777777" w:rsidR="00F36E42" w:rsidRPr="00F36E42" w:rsidRDefault="00F36E42" w:rsidP="00F36E42">
            <w:pPr>
              <w:spacing w:before="0" w:line="220" w:lineRule="exact"/>
              <w:jc w:val="both"/>
              <w:rPr>
                <w:sz w:val="22"/>
                <w:szCs w:val="22"/>
              </w:rPr>
            </w:pPr>
            <w:r w:rsidRPr="00F36E42">
              <w:rPr>
                <w:sz w:val="22"/>
                <w:szCs w:val="22"/>
              </w:rPr>
              <w:t>ТУ 10.71.12-001-2001058256-2020,</w:t>
            </w:r>
          </w:p>
          <w:p w14:paraId="7595DE8C" w14:textId="77777777" w:rsidR="00AD1F75" w:rsidRPr="00F36E42" w:rsidRDefault="003D1B4B" w:rsidP="00F36E42">
            <w:pPr>
              <w:spacing w:before="0" w:line="220" w:lineRule="exact"/>
              <w:jc w:val="both"/>
              <w:rPr>
                <w:b/>
                <w:sz w:val="22"/>
                <w:szCs w:val="22"/>
              </w:rPr>
            </w:pPr>
            <w:r w:rsidRPr="00F36E42">
              <w:rPr>
                <w:sz w:val="22"/>
                <w:szCs w:val="22"/>
              </w:rPr>
              <w:t>дата изготовления: 27.10.2023, срок годности: 21 сутки при температуре не выше +18°С, штрих-код 4652115930824</w:t>
            </w:r>
            <w:r w:rsidR="00F36E42" w:rsidRPr="00F36E42">
              <w:rPr>
                <w:sz w:val="22"/>
                <w:szCs w:val="22"/>
              </w:rPr>
              <w:t xml:space="preserve"> </w:t>
            </w:r>
            <w:r w:rsidR="00F36E42" w:rsidRPr="00F36E42">
              <w:rPr>
                <w:i/>
                <w:sz w:val="22"/>
                <w:szCs w:val="22"/>
              </w:rPr>
              <w:t>(размер партии 2,5 кг)</w:t>
            </w:r>
          </w:p>
        </w:tc>
        <w:tc>
          <w:tcPr>
            <w:tcW w:w="770" w:type="pct"/>
          </w:tcPr>
          <w:p w14:paraId="1187A93B" w14:textId="77777777" w:rsidR="003D1B4B" w:rsidRPr="00F36E42" w:rsidRDefault="003D1B4B" w:rsidP="00F36E42">
            <w:pPr>
              <w:spacing w:before="0" w:line="220" w:lineRule="exact"/>
              <w:jc w:val="both"/>
              <w:rPr>
                <w:b/>
                <w:sz w:val="22"/>
                <w:szCs w:val="22"/>
              </w:rPr>
            </w:pPr>
            <w:r w:rsidRPr="00F36E42">
              <w:rPr>
                <w:spacing w:val="-6"/>
                <w:sz w:val="22"/>
                <w:szCs w:val="22"/>
              </w:rPr>
              <w:t xml:space="preserve">Изготовитель: </w:t>
            </w:r>
          </w:p>
          <w:p w14:paraId="1C740664" w14:textId="77777777" w:rsidR="003D1B4B" w:rsidRPr="00F36E42" w:rsidRDefault="003D1B4B" w:rsidP="00F36E42">
            <w:pPr>
              <w:pStyle w:val="Default"/>
              <w:spacing w:line="220" w:lineRule="exact"/>
              <w:rPr>
                <w:sz w:val="22"/>
                <w:szCs w:val="22"/>
              </w:rPr>
            </w:pPr>
            <w:r w:rsidRPr="00F36E42">
              <w:rPr>
                <w:b/>
                <w:sz w:val="22"/>
                <w:szCs w:val="22"/>
              </w:rPr>
              <w:t xml:space="preserve">ИП Прокопенко Л.И., </w:t>
            </w:r>
            <w:r w:rsidRPr="00F36E42">
              <w:rPr>
                <w:i/>
                <w:sz w:val="22"/>
                <w:szCs w:val="22"/>
              </w:rPr>
              <w:t>Российская Федерация,</w:t>
            </w:r>
          </w:p>
          <w:p w14:paraId="2A25E885" w14:textId="77777777" w:rsidR="003D1B4B" w:rsidRPr="00F36E42" w:rsidRDefault="003D1B4B" w:rsidP="00F36E42">
            <w:pPr>
              <w:spacing w:before="0" w:line="220" w:lineRule="exact"/>
              <w:jc w:val="both"/>
              <w:rPr>
                <w:b/>
                <w:i/>
                <w:sz w:val="22"/>
                <w:szCs w:val="22"/>
              </w:rPr>
            </w:pPr>
            <w:r w:rsidRPr="00F36E42">
              <w:rPr>
                <w:i/>
                <w:sz w:val="22"/>
                <w:szCs w:val="22"/>
              </w:rPr>
              <w:t>г. Армавир</w:t>
            </w:r>
            <w:r w:rsidRPr="00F36E42">
              <w:rPr>
                <w:sz w:val="22"/>
                <w:szCs w:val="22"/>
              </w:rPr>
              <w:t xml:space="preserve">,                                 </w:t>
            </w:r>
            <w:r w:rsidRPr="00F36E42">
              <w:rPr>
                <w:b/>
                <w:sz w:val="22"/>
                <w:szCs w:val="22"/>
              </w:rPr>
              <w:t xml:space="preserve">СТ «Восход», </w:t>
            </w:r>
            <w:r w:rsidRPr="00F36E42">
              <w:rPr>
                <w:i/>
                <w:sz w:val="22"/>
                <w:szCs w:val="22"/>
              </w:rPr>
              <w:t>отделение №1, участок 110.</w:t>
            </w:r>
          </w:p>
          <w:p w14:paraId="0B560705" w14:textId="77777777" w:rsidR="003D1B4B" w:rsidRPr="00F36E42" w:rsidRDefault="003D1B4B" w:rsidP="00F36E42">
            <w:pPr>
              <w:spacing w:before="0" w:line="220" w:lineRule="exact"/>
              <w:jc w:val="both"/>
              <w:rPr>
                <w:sz w:val="22"/>
                <w:szCs w:val="22"/>
              </w:rPr>
            </w:pPr>
            <w:r w:rsidRPr="00F36E42">
              <w:rPr>
                <w:sz w:val="22"/>
                <w:szCs w:val="22"/>
              </w:rPr>
              <w:t>Импортёр в Республику Беларусь</w:t>
            </w:r>
          </w:p>
          <w:p w14:paraId="7E57EFFA" w14:textId="77777777" w:rsidR="00AD1F75" w:rsidRPr="00F36E42" w:rsidRDefault="003D1B4B" w:rsidP="00F36E42">
            <w:pPr>
              <w:spacing w:before="0" w:line="220" w:lineRule="exact"/>
              <w:jc w:val="both"/>
              <w:rPr>
                <w:spacing w:val="-6"/>
                <w:sz w:val="22"/>
                <w:szCs w:val="22"/>
              </w:rPr>
            </w:pPr>
            <w:r w:rsidRPr="00F36E42">
              <w:rPr>
                <w:b/>
                <w:sz w:val="22"/>
                <w:szCs w:val="22"/>
              </w:rPr>
              <w:t>ЧТУП «Вкусное дело»</w:t>
            </w:r>
            <w:r w:rsidRPr="00F36E42">
              <w:rPr>
                <w:sz w:val="22"/>
                <w:szCs w:val="22"/>
              </w:rPr>
              <w:t xml:space="preserve"> </w:t>
            </w:r>
            <w:r w:rsidRPr="00F36E42">
              <w:rPr>
                <w:i/>
                <w:sz w:val="22"/>
                <w:szCs w:val="22"/>
              </w:rPr>
              <w:t>Минский район,</w:t>
            </w:r>
            <w:r w:rsidRPr="00F36E42">
              <w:rPr>
                <w:sz w:val="22"/>
                <w:szCs w:val="22"/>
              </w:rPr>
              <w:t xml:space="preserve"> </w:t>
            </w:r>
            <w:r w:rsidRPr="00F36E42">
              <w:rPr>
                <w:b/>
                <w:sz w:val="22"/>
                <w:szCs w:val="22"/>
              </w:rPr>
              <w:t>производственный корпус ИООО «</w:t>
            </w:r>
            <w:proofErr w:type="spellStart"/>
            <w:r w:rsidRPr="00F36E42">
              <w:rPr>
                <w:b/>
                <w:sz w:val="22"/>
                <w:szCs w:val="22"/>
              </w:rPr>
              <w:t>Доллиум</w:t>
            </w:r>
            <w:proofErr w:type="spellEnd"/>
            <w:r w:rsidRPr="00F36E42">
              <w:rPr>
                <w:b/>
                <w:sz w:val="22"/>
                <w:szCs w:val="22"/>
              </w:rPr>
              <w:t>-Инвест»</w:t>
            </w:r>
            <w:r w:rsidRPr="00F36E42">
              <w:rPr>
                <w:sz w:val="22"/>
                <w:szCs w:val="22"/>
              </w:rPr>
              <w:t>.</w:t>
            </w:r>
          </w:p>
        </w:tc>
        <w:tc>
          <w:tcPr>
            <w:tcW w:w="771" w:type="pct"/>
          </w:tcPr>
          <w:p w14:paraId="0E9E4D9F" w14:textId="77777777" w:rsidR="00D7006F" w:rsidRPr="00F36E42" w:rsidRDefault="00D7006F" w:rsidP="00F36E42">
            <w:pPr>
              <w:pStyle w:val="ad"/>
              <w:widowControl w:val="0"/>
              <w:tabs>
                <w:tab w:val="left" w:pos="1334"/>
              </w:tabs>
              <w:spacing w:after="0" w:line="220" w:lineRule="exact"/>
              <w:jc w:val="both"/>
              <w:rPr>
                <w:sz w:val="22"/>
                <w:szCs w:val="22"/>
              </w:rPr>
            </w:pPr>
            <w:r w:rsidRPr="00F36E42">
              <w:rPr>
                <w:sz w:val="22"/>
                <w:szCs w:val="22"/>
              </w:rPr>
              <w:t>Торговый павильон «</w:t>
            </w:r>
            <w:proofErr w:type="spellStart"/>
            <w:r w:rsidRPr="00F36E42">
              <w:rPr>
                <w:sz w:val="22"/>
                <w:szCs w:val="22"/>
              </w:rPr>
              <w:t>Фрутомир</w:t>
            </w:r>
            <w:proofErr w:type="spellEnd"/>
            <w:r w:rsidRPr="00F36E42">
              <w:rPr>
                <w:sz w:val="22"/>
                <w:szCs w:val="22"/>
              </w:rPr>
              <w:t>» в                                        г. Ивацевичи</w:t>
            </w:r>
          </w:p>
          <w:p w14:paraId="6A1493B7" w14:textId="77777777" w:rsidR="00D7006F" w:rsidRPr="00F36E42" w:rsidRDefault="00D7006F" w:rsidP="00F36E42">
            <w:pPr>
              <w:pStyle w:val="ad"/>
              <w:widowControl w:val="0"/>
              <w:tabs>
                <w:tab w:val="left" w:pos="1334"/>
              </w:tabs>
              <w:spacing w:after="0" w:line="220" w:lineRule="exact"/>
              <w:jc w:val="both"/>
              <w:rPr>
                <w:sz w:val="22"/>
                <w:szCs w:val="22"/>
              </w:rPr>
            </w:pPr>
            <w:r w:rsidRPr="00F36E42">
              <w:rPr>
                <w:sz w:val="22"/>
                <w:szCs w:val="22"/>
              </w:rPr>
              <w:t>ИП Некрашевич А.М</w:t>
            </w:r>
          </w:p>
          <w:p w14:paraId="3273D435" w14:textId="77777777" w:rsidR="003D1B4B" w:rsidRPr="00F36E42" w:rsidRDefault="00D7006F" w:rsidP="00F36E42">
            <w:pPr>
              <w:pStyle w:val="Default"/>
              <w:spacing w:line="220" w:lineRule="exact"/>
              <w:rPr>
                <w:sz w:val="22"/>
                <w:szCs w:val="22"/>
              </w:rPr>
            </w:pPr>
            <w:r w:rsidRPr="00F36E42">
              <w:rPr>
                <w:rFonts w:eastAsia="Batang"/>
                <w:bCs/>
                <w:sz w:val="22"/>
                <w:szCs w:val="22"/>
              </w:rPr>
              <w:t>(юридический адрес:</w:t>
            </w:r>
            <w:r w:rsidRPr="00F36E42">
              <w:rPr>
                <w:sz w:val="22"/>
                <w:szCs w:val="22"/>
              </w:rPr>
              <w:t xml:space="preserve">                                    Ивацевичский район,</w:t>
            </w:r>
            <w:r w:rsidR="003D1B4B" w:rsidRPr="00F36E42">
              <w:rPr>
                <w:sz w:val="22"/>
                <w:szCs w:val="22"/>
              </w:rPr>
              <w:t xml:space="preserve"> </w:t>
            </w:r>
          </w:p>
          <w:p w14:paraId="20A0D158" w14:textId="77777777" w:rsidR="00D7006F" w:rsidRPr="00F36E42" w:rsidRDefault="003D1B4B" w:rsidP="00F36E42">
            <w:pPr>
              <w:pStyle w:val="ad"/>
              <w:widowControl w:val="0"/>
              <w:tabs>
                <w:tab w:val="left" w:pos="1334"/>
              </w:tabs>
              <w:spacing w:after="0" w:line="220" w:lineRule="exact"/>
              <w:jc w:val="both"/>
              <w:rPr>
                <w:sz w:val="22"/>
                <w:szCs w:val="22"/>
              </w:rPr>
            </w:pPr>
            <w:r w:rsidRPr="00F36E42">
              <w:rPr>
                <w:sz w:val="22"/>
                <w:szCs w:val="22"/>
              </w:rPr>
              <w:t>д. Доманово, ул. Лесная, 15</w:t>
            </w:r>
            <w:r w:rsidR="00D7006F" w:rsidRPr="00F36E42">
              <w:rPr>
                <w:sz w:val="22"/>
                <w:szCs w:val="22"/>
              </w:rPr>
              <w:t xml:space="preserve">)                                </w:t>
            </w:r>
          </w:p>
          <w:p w14:paraId="548BD983" w14:textId="77777777" w:rsidR="00AD1F75" w:rsidRPr="00F36E42" w:rsidRDefault="00AD1F75" w:rsidP="00F36E42">
            <w:pPr>
              <w:pStyle w:val="ad"/>
              <w:widowControl w:val="0"/>
              <w:tabs>
                <w:tab w:val="left" w:pos="1334"/>
              </w:tabs>
              <w:spacing w:after="0" w:line="220" w:lineRule="exact"/>
              <w:jc w:val="both"/>
              <w:rPr>
                <w:sz w:val="22"/>
                <w:szCs w:val="22"/>
              </w:rPr>
            </w:pPr>
          </w:p>
        </w:tc>
        <w:tc>
          <w:tcPr>
            <w:tcW w:w="819" w:type="pct"/>
          </w:tcPr>
          <w:p w14:paraId="14244771" w14:textId="77777777" w:rsidR="00457448" w:rsidRPr="00F36E42" w:rsidRDefault="00457448" w:rsidP="00F36E42">
            <w:pPr>
              <w:pStyle w:val="111"/>
              <w:spacing w:line="220" w:lineRule="exact"/>
              <w:jc w:val="both"/>
              <w:rPr>
                <w:rFonts w:ascii="Times New Roman" w:eastAsia="Batang" w:hAnsi="Times New Roman" w:cs="Times New Roman"/>
                <w:spacing w:val="-6"/>
                <w:lang w:eastAsia="en-US"/>
              </w:rPr>
            </w:pPr>
            <w:r w:rsidRPr="00F36E42">
              <w:rPr>
                <w:rFonts w:ascii="Times New Roman" w:eastAsia="Batang" w:hAnsi="Times New Roman" w:cs="Times New Roman"/>
                <w:spacing w:val="-6"/>
                <w:lang w:eastAsia="en-US"/>
              </w:rPr>
              <w:t>Не соответствует требованиям</w:t>
            </w:r>
          </w:p>
          <w:p w14:paraId="4ED56D27" w14:textId="77777777" w:rsidR="00AD1F75" w:rsidRPr="00F36E42" w:rsidRDefault="00457448" w:rsidP="00F36E42">
            <w:pPr>
              <w:pStyle w:val="111"/>
              <w:spacing w:line="220" w:lineRule="exact"/>
              <w:jc w:val="both"/>
              <w:rPr>
                <w:rFonts w:ascii="Times New Roman" w:eastAsia="Batang" w:hAnsi="Times New Roman" w:cs="Times New Roman"/>
                <w:spacing w:val="-6"/>
                <w:lang w:eastAsia="en-US"/>
              </w:rPr>
            </w:pPr>
            <w:r w:rsidRPr="00F36E42">
              <w:rPr>
                <w:rFonts w:ascii="Times New Roman" w:hAnsi="Times New Roman" w:cs="Times New Roman"/>
              </w:rPr>
              <w:t xml:space="preserve">ТР ТС 021/2011 от                      09.12.2011 № 880;                                 Санитарных норм и правил, </w:t>
            </w:r>
            <w:r w:rsidRPr="00F36E42">
              <w:rPr>
                <w:rFonts w:ascii="Times New Roman" w:eastAsia="Batang" w:hAnsi="Times New Roman" w:cs="Times New Roman"/>
                <w:spacing w:val="-6"/>
                <w:lang w:eastAsia="en-US"/>
              </w:rPr>
              <w:t>ГН</w:t>
            </w:r>
            <w:r w:rsidRPr="00F36E42">
              <w:rPr>
                <w:rStyle w:val="FontStyle17"/>
                <w:sz w:val="22"/>
                <w:szCs w:val="22"/>
              </w:rPr>
              <w:t xml:space="preserve"> </w:t>
            </w:r>
            <w:r w:rsidRPr="00F36E42">
              <w:rPr>
                <w:rFonts w:ascii="Times New Roman" w:hAnsi="Times New Roman" w:cs="Times New Roman"/>
              </w:rPr>
              <w:t xml:space="preserve">от 21.06.2013 № 52 </w:t>
            </w:r>
            <w:r w:rsidRPr="00F36E42">
              <w:rPr>
                <w:rFonts w:ascii="Times New Roman" w:hAnsi="Times New Roman" w:cs="Times New Roman"/>
                <w:b/>
              </w:rPr>
              <w:t xml:space="preserve">по микробиологическим показателям: </w:t>
            </w:r>
            <w:r w:rsidRPr="00F36E42">
              <w:rPr>
                <w:rFonts w:ascii="Times New Roman" w:hAnsi="Times New Roman" w:cs="Times New Roman"/>
              </w:rPr>
              <w:t>обнаружены БГКП (</w:t>
            </w:r>
            <w:proofErr w:type="spellStart"/>
            <w:r w:rsidRPr="00F36E42">
              <w:rPr>
                <w:rFonts w:ascii="Times New Roman" w:hAnsi="Times New Roman" w:cs="Times New Roman"/>
              </w:rPr>
              <w:t>колиформы</w:t>
            </w:r>
            <w:proofErr w:type="spellEnd"/>
            <w:r w:rsidRPr="00F36E42">
              <w:rPr>
                <w:rFonts w:ascii="Times New Roman" w:hAnsi="Times New Roman" w:cs="Times New Roman"/>
              </w:rPr>
              <w:t xml:space="preserve">) (протокол испытаний Ивацевичского </w:t>
            </w:r>
            <w:r w:rsidR="00D7006F" w:rsidRPr="00F36E42">
              <w:rPr>
                <w:rFonts w:ascii="Times New Roman" w:hAnsi="Times New Roman" w:cs="Times New Roman"/>
              </w:rPr>
              <w:t xml:space="preserve">районного </w:t>
            </w:r>
            <w:r w:rsidRPr="00F36E42">
              <w:rPr>
                <w:rFonts w:ascii="Times New Roman" w:hAnsi="Times New Roman" w:cs="Times New Roman"/>
              </w:rPr>
              <w:t>ЦГЭ              от</w:t>
            </w:r>
            <w:r w:rsidR="00D7006F" w:rsidRPr="00F36E42">
              <w:rPr>
                <w:rFonts w:ascii="Times New Roman" w:hAnsi="Times New Roman" w:cs="Times New Roman"/>
              </w:rPr>
              <w:t xml:space="preserve"> 15.11.2023 № 1997</w:t>
            </w:r>
            <w:r w:rsidR="00D7006F" w:rsidRPr="00F36E42">
              <w:rPr>
                <w:rFonts w:ascii="Times New Roman" w:hAnsi="Times New Roman" w:cs="Times New Roman"/>
                <w:vertAlign w:val="subscript"/>
              </w:rPr>
              <w:t>г</w:t>
            </w:r>
            <w:r w:rsidRPr="00F36E42">
              <w:rPr>
                <w:rFonts w:ascii="Times New Roman" w:hAnsi="Times New Roman" w:cs="Times New Roman"/>
              </w:rPr>
              <w:t>)</w:t>
            </w:r>
          </w:p>
        </w:tc>
        <w:tc>
          <w:tcPr>
            <w:tcW w:w="674" w:type="pct"/>
          </w:tcPr>
          <w:p w14:paraId="6CC9465C" w14:textId="77777777" w:rsidR="00AD1F75" w:rsidRPr="00F36E42" w:rsidRDefault="00E4210B" w:rsidP="00F36E42">
            <w:pPr>
              <w:spacing w:before="0" w:line="220" w:lineRule="exact"/>
              <w:jc w:val="both"/>
              <w:rPr>
                <w:sz w:val="22"/>
                <w:szCs w:val="22"/>
              </w:rPr>
            </w:pPr>
            <w:r w:rsidRPr="00F36E42">
              <w:rPr>
                <w:sz w:val="22"/>
                <w:szCs w:val="22"/>
              </w:rPr>
              <w:t xml:space="preserve">ТТН серии ШЖ                 № 6956767 от 07.11.2023, декларация о соответствии                                 </w:t>
            </w:r>
            <w:r w:rsidRPr="00F36E42">
              <w:rPr>
                <w:sz w:val="22"/>
                <w:szCs w:val="22"/>
                <w:shd w:val="clear" w:color="auto" w:fill="FFFFFF"/>
              </w:rPr>
              <w:t xml:space="preserve">ЕАЭС № </w:t>
            </w:r>
            <w:r w:rsidRPr="00F36E42">
              <w:rPr>
                <w:sz w:val="22"/>
                <w:szCs w:val="22"/>
                <w:shd w:val="clear" w:color="auto" w:fill="FFFFFF"/>
                <w:lang w:val="en-US"/>
              </w:rPr>
              <w:t>RU</w:t>
            </w:r>
            <w:r w:rsidRPr="00F36E42">
              <w:rPr>
                <w:sz w:val="22"/>
                <w:szCs w:val="22"/>
                <w:shd w:val="clear" w:color="auto" w:fill="FFFFFF"/>
              </w:rPr>
              <w:t xml:space="preserve"> Д-</w:t>
            </w:r>
            <w:r w:rsidRPr="00F36E42">
              <w:rPr>
                <w:sz w:val="22"/>
                <w:szCs w:val="22"/>
                <w:shd w:val="clear" w:color="auto" w:fill="FFFFFF"/>
                <w:lang w:val="en-US"/>
              </w:rPr>
              <w:t>RU</w:t>
            </w:r>
            <w:r w:rsidRPr="00F36E42">
              <w:rPr>
                <w:sz w:val="22"/>
                <w:szCs w:val="22"/>
                <w:shd w:val="clear" w:color="auto" w:fill="FFFFFF"/>
              </w:rPr>
              <w:t>.РА07.В.83716/2</w:t>
            </w:r>
            <w:r w:rsidR="00457448" w:rsidRPr="00F36E42">
              <w:rPr>
                <w:sz w:val="22"/>
                <w:szCs w:val="22"/>
                <w:shd w:val="clear" w:color="auto" w:fill="FFFFFF"/>
              </w:rPr>
              <w:t>3</w:t>
            </w:r>
            <w:r w:rsidRPr="00F36E42">
              <w:rPr>
                <w:sz w:val="22"/>
                <w:szCs w:val="22"/>
                <w:shd w:val="clear" w:color="auto" w:fill="FFFFFF"/>
              </w:rPr>
              <w:t xml:space="preserve">, </w:t>
            </w:r>
            <w:r w:rsidRPr="00F36E42">
              <w:rPr>
                <w:sz w:val="22"/>
                <w:szCs w:val="22"/>
              </w:rPr>
              <w:t xml:space="preserve">дата регистрации </w:t>
            </w:r>
            <w:r w:rsidR="00457448" w:rsidRPr="00F36E42">
              <w:rPr>
                <w:sz w:val="22"/>
                <w:szCs w:val="22"/>
              </w:rPr>
              <w:t>25</w:t>
            </w:r>
            <w:r w:rsidRPr="00F36E42">
              <w:rPr>
                <w:sz w:val="22"/>
                <w:szCs w:val="22"/>
              </w:rPr>
              <w:t>.</w:t>
            </w:r>
            <w:r w:rsidR="00457448" w:rsidRPr="00F36E42">
              <w:rPr>
                <w:sz w:val="22"/>
                <w:szCs w:val="22"/>
              </w:rPr>
              <w:t>09</w:t>
            </w:r>
            <w:r w:rsidRPr="00F36E42">
              <w:rPr>
                <w:sz w:val="22"/>
                <w:szCs w:val="22"/>
              </w:rPr>
              <w:t>.202</w:t>
            </w:r>
            <w:r w:rsidR="00457448" w:rsidRPr="00F36E42">
              <w:rPr>
                <w:sz w:val="22"/>
                <w:szCs w:val="22"/>
              </w:rPr>
              <w:t>3</w:t>
            </w:r>
            <w:r w:rsidRPr="00F36E42">
              <w:rPr>
                <w:sz w:val="22"/>
                <w:szCs w:val="22"/>
              </w:rPr>
              <w:t>, срок действия по 2</w:t>
            </w:r>
            <w:r w:rsidR="00457448" w:rsidRPr="00F36E42">
              <w:rPr>
                <w:sz w:val="22"/>
                <w:szCs w:val="22"/>
              </w:rPr>
              <w:t>5</w:t>
            </w:r>
            <w:r w:rsidRPr="00F36E42">
              <w:rPr>
                <w:sz w:val="22"/>
                <w:szCs w:val="22"/>
              </w:rPr>
              <w:t>.</w:t>
            </w:r>
            <w:r w:rsidR="00457448" w:rsidRPr="00F36E42">
              <w:rPr>
                <w:sz w:val="22"/>
                <w:szCs w:val="22"/>
              </w:rPr>
              <w:t>09</w:t>
            </w:r>
            <w:r w:rsidRPr="00F36E42">
              <w:rPr>
                <w:sz w:val="22"/>
                <w:szCs w:val="22"/>
              </w:rPr>
              <w:t>.202</w:t>
            </w:r>
            <w:r w:rsidR="00457448" w:rsidRPr="00F36E42">
              <w:rPr>
                <w:sz w:val="22"/>
                <w:szCs w:val="22"/>
              </w:rPr>
              <w:t>8 включительно</w:t>
            </w:r>
          </w:p>
        </w:tc>
        <w:tc>
          <w:tcPr>
            <w:tcW w:w="579" w:type="pct"/>
          </w:tcPr>
          <w:p w14:paraId="009D256C" w14:textId="77777777" w:rsidR="00E4210B" w:rsidRPr="00F36E42" w:rsidRDefault="00E4210B" w:rsidP="00F36E42">
            <w:pPr>
              <w:widowControl/>
              <w:autoSpaceDE w:val="0"/>
              <w:autoSpaceDN w:val="0"/>
              <w:adjustRightInd w:val="0"/>
              <w:snapToGrid/>
              <w:spacing w:before="0" w:line="220" w:lineRule="exact"/>
              <w:contextualSpacing/>
              <w:jc w:val="both"/>
              <w:rPr>
                <w:sz w:val="22"/>
                <w:szCs w:val="22"/>
              </w:rPr>
            </w:pPr>
            <w:r w:rsidRPr="00F36E42">
              <w:rPr>
                <w:sz w:val="22"/>
                <w:szCs w:val="22"/>
              </w:rPr>
              <w:t>Ивацевичский районный ЦГЭ (исх.                              от 16.11.2023</w:t>
            </w:r>
          </w:p>
          <w:p w14:paraId="27B1463A" w14:textId="77777777" w:rsidR="00E4210B" w:rsidRPr="00F36E42" w:rsidRDefault="00E4210B" w:rsidP="00F36E42">
            <w:pPr>
              <w:widowControl/>
              <w:autoSpaceDE w:val="0"/>
              <w:autoSpaceDN w:val="0"/>
              <w:adjustRightInd w:val="0"/>
              <w:snapToGrid/>
              <w:spacing w:before="0" w:line="220" w:lineRule="exact"/>
              <w:contextualSpacing/>
              <w:jc w:val="both"/>
              <w:rPr>
                <w:sz w:val="22"/>
                <w:szCs w:val="22"/>
              </w:rPr>
            </w:pPr>
            <w:r w:rsidRPr="00F36E42">
              <w:rPr>
                <w:sz w:val="22"/>
                <w:szCs w:val="22"/>
              </w:rPr>
              <w:t>№ 01-50/2175)</w:t>
            </w:r>
          </w:p>
          <w:p w14:paraId="56DFD611" w14:textId="77777777" w:rsidR="00E4210B" w:rsidRPr="00F36E42" w:rsidRDefault="00E4210B" w:rsidP="00F36E42">
            <w:pPr>
              <w:widowControl/>
              <w:autoSpaceDE w:val="0"/>
              <w:autoSpaceDN w:val="0"/>
              <w:adjustRightInd w:val="0"/>
              <w:snapToGrid/>
              <w:spacing w:before="0" w:line="220" w:lineRule="exact"/>
              <w:contextualSpacing/>
              <w:jc w:val="both"/>
              <w:rPr>
                <w:sz w:val="22"/>
                <w:szCs w:val="22"/>
              </w:rPr>
            </w:pPr>
          </w:p>
          <w:p w14:paraId="64243BF4" w14:textId="77777777" w:rsidR="00AD1F75" w:rsidRPr="00F36E42" w:rsidRDefault="00AD1F75" w:rsidP="00F36E42">
            <w:pPr>
              <w:widowControl/>
              <w:autoSpaceDE w:val="0"/>
              <w:autoSpaceDN w:val="0"/>
              <w:adjustRightInd w:val="0"/>
              <w:snapToGrid/>
              <w:spacing w:before="0" w:line="220" w:lineRule="exact"/>
              <w:contextualSpacing/>
              <w:jc w:val="both"/>
              <w:rPr>
                <w:sz w:val="22"/>
                <w:szCs w:val="22"/>
              </w:rPr>
            </w:pPr>
          </w:p>
        </w:tc>
        <w:tc>
          <w:tcPr>
            <w:tcW w:w="400" w:type="pct"/>
          </w:tcPr>
          <w:p w14:paraId="5D1CE5D7" w14:textId="77777777" w:rsidR="00AD1F75" w:rsidRPr="00F36E42" w:rsidRDefault="00AD1F75" w:rsidP="00F36E42">
            <w:pPr>
              <w:widowControl/>
              <w:autoSpaceDE w:val="0"/>
              <w:autoSpaceDN w:val="0"/>
              <w:adjustRightInd w:val="0"/>
              <w:snapToGrid/>
              <w:spacing w:before="0" w:line="220" w:lineRule="exact"/>
              <w:contextualSpacing/>
              <w:rPr>
                <w:sz w:val="22"/>
                <w:szCs w:val="22"/>
              </w:rPr>
            </w:pPr>
          </w:p>
        </w:tc>
      </w:tr>
    </w:tbl>
    <w:p w14:paraId="7B325D67" w14:textId="77777777" w:rsidR="002B4DFF" w:rsidRPr="00F74692" w:rsidRDefault="002B4DFF" w:rsidP="00F36E42">
      <w:pPr>
        <w:tabs>
          <w:tab w:val="left" w:pos="8865"/>
          <w:tab w:val="right" w:pos="14400"/>
        </w:tabs>
        <w:spacing w:before="0" w:line="240" w:lineRule="exact"/>
        <w:jc w:val="both"/>
        <w:rPr>
          <w:sz w:val="22"/>
          <w:szCs w:val="22"/>
        </w:rPr>
      </w:pPr>
    </w:p>
    <w:sectPr w:rsidR="002B4DFF" w:rsidRPr="00F74692" w:rsidSect="001308AE">
      <w:pgSz w:w="16838" w:h="11906" w:orient="landscape"/>
      <w:pgMar w:top="454" w:right="737" w:bottom="3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443B2" w14:textId="77777777" w:rsidR="00BB1D77" w:rsidRDefault="00BB1D77">
      <w:pPr>
        <w:widowControl/>
        <w:snapToGrid/>
        <w:spacing w:before="0" w:line="240" w:lineRule="auto"/>
        <w:jc w:val="left"/>
        <w:rPr>
          <w:sz w:val="24"/>
          <w:szCs w:val="24"/>
        </w:rPr>
      </w:pPr>
      <w:r>
        <w:rPr>
          <w:sz w:val="24"/>
          <w:szCs w:val="24"/>
        </w:rPr>
        <w:separator/>
      </w:r>
    </w:p>
  </w:endnote>
  <w:endnote w:type="continuationSeparator" w:id="0">
    <w:p w14:paraId="268840CF" w14:textId="77777777" w:rsidR="00BB1D77" w:rsidRDefault="00BB1D77">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310C" w14:textId="77777777" w:rsidR="00880CC5" w:rsidRDefault="00880CC5" w:rsidP="008E6D4B">
    <w:pPr>
      <w:pStyle w:val="a3"/>
      <w:framePr w:wrap="auto" w:vAnchor="text" w:hAnchor="margin" w:xAlign="right" w:y="1"/>
      <w:rPr>
        <w:rStyle w:val="a5"/>
      </w:rPr>
    </w:pPr>
  </w:p>
  <w:p w14:paraId="4E5A755F" w14:textId="77777777" w:rsidR="00880CC5" w:rsidRDefault="00880CC5"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D4416" w14:textId="77777777" w:rsidR="00BB1D77" w:rsidRDefault="00BB1D77">
      <w:pPr>
        <w:widowControl/>
        <w:snapToGrid/>
        <w:spacing w:before="0" w:line="240" w:lineRule="auto"/>
        <w:jc w:val="left"/>
        <w:rPr>
          <w:sz w:val="24"/>
          <w:szCs w:val="24"/>
        </w:rPr>
      </w:pPr>
      <w:r>
        <w:rPr>
          <w:sz w:val="24"/>
          <w:szCs w:val="24"/>
        </w:rPr>
        <w:separator/>
      </w:r>
    </w:p>
  </w:footnote>
  <w:footnote w:type="continuationSeparator" w:id="0">
    <w:p w14:paraId="01C57A17" w14:textId="77777777" w:rsidR="00BB1D77" w:rsidRDefault="00BB1D77">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1"/>
  </w:num>
  <w:num w:numId="3">
    <w:abstractNumId w:val="6"/>
  </w:num>
  <w:num w:numId="4">
    <w:abstractNumId w:val="5"/>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4B5"/>
    <w:rsid w:val="00001C8C"/>
    <w:rsid w:val="000033FC"/>
    <w:rsid w:val="00003AF7"/>
    <w:rsid w:val="00003BA0"/>
    <w:rsid w:val="00003D5D"/>
    <w:rsid w:val="0000501D"/>
    <w:rsid w:val="00005404"/>
    <w:rsid w:val="000058E0"/>
    <w:rsid w:val="00006113"/>
    <w:rsid w:val="00006CC5"/>
    <w:rsid w:val="00006CF4"/>
    <w:rsid w:val="00007237"/>
    <w:rsid w:val="00007FB5"/>
    <w:rsid w:val="00010308"/>
    <w:rsid w:val="0001034A"/>
    <w:rsid w:val="00011247"/>
    <w:rsid w:val="00011714"/>
    <w:rsid w:val="00012289"/>
    <w:rsid w:val="000123C0"/>
    <w:rsid w:val="000127A7"/>
    <w:rsid w:val="00012A5F"/>
    <w:rsid w:val="00012D9B"/>
    <w:rsid w:val="00013140"/>
    <w:rsid w:val="0001340A"/>
    <w:rsid w:val="00013E69"/>
    <w:rsid w:val="0001522F"/>
    <w:rsid w:val="00016C48"/>
    <w:rsid w:val="0001775A"/>
    <w:rsid w:val="00017B0B"/>
    <w:rsid w:val="00017D53"/>
    <w:rsid w:val="00017F89"/>
    <w:rsid w:val="00020219"/>
    <w:rsid w:val="00020EA9"/>
    <w:rsid w:val="000211F3"/>
    <w:rsid w:val="0002198F"/>
    <w:rsid w:val="00021A0B"/>
    <w:rsid w:val="00021BE2"/>
    <w:rsid w:val="00021C97"/>
    <w:rsid w:val="000222E9"/>
    <w:rsid w:val="00022417"/>
    <w:rsid w:val="00022D06"/>
    <w:rsid w:val="000230DB"/>
    <w:rsid w:val="0002361F"/>
    <w:rsid w:val="00023F3C"/>
    <w:rsid w:val="00024032"/>
    <w:rsid w:val="00024BB8"/>
    <w:rsid w:val="0002509E"/>
    <w:rsid w:val="00025861"/>
    <w:rsid w:val="00026420"/>
    <w:rsid w:val="00027706"/>
    <w:rsid w:val="00027E6E"/>
    <w:rsid w:val="00027F49"/>
    <w:rsid w:val="00030007"/>
    <w:rsid w:val="00031F43"/>
    <w:rsid w:val="00033AEB"/>
    <w:rsid w:val="00033CF2"/>
    <w:rsid w:val="000340E5"/>
    <w:rsid w:val="00034319"/>
    <w:rsid w:val="000355B7"/>
    <w:rsid w:val="000360FF"/>
    <w:rsid w:val="00036605"/>
    <w:rsid w:val="00040C07"/>
    <w:rsid w:val="000412BD"/>
    <w:rsid w:val="000417AB"/>
    <w:rsid w:val="00042966"/>
    <w:rsid w:val="00042D80"/>
    <w:rsid w:val="00043888"/>
    <w:rsid w:val="00044918"/>
    <w:rsid w:val="00044B28"/>
    <w:rsid w:val="000457EB"/>
    <w:rsid w:val="0004597F"/>
    <w:rsid w:val="00045ED7"/>
    <w:rsid w:val="00046289"/>
    <w:rsid w:val="00047412"/>
    <w:rsid w:val="0004746B"/>
    <w:rsid w:val="00047BF4"/>
    <w:rsid w:val="0005001B"/>
    <w:rsid w:val="000508A9"/>
    <w:rsid w:val="00050D58"/>
    <w:rsid w:val="000516ED"/>
    <w:rsid w:val="00051F74"/>
    <w:rsid w:val="00051FA3"/>
    <w:rsid w:val="00052FAF"/>
    <w:rsid w:val="0005351E"/>
    <w:rsid w:val="0005376A"/>
    <w:rsid w:val="000539E5"/>
    <w:rsid w:val="00053C68"/>
    <w:rsid w:val="00053FD5"/>
    <w:rsid w:val="0005481C"/>
    <w:rsid w:val="00054FCD"/>
    <w:rsid w:val="00055154"/>
    <w:rsid w:val="00056889"/>
    <w:rsid w:val="00061A1E"/>
    <w:rsid w:val="00061FD5"/>
    <w:rsid w:val="00062771"/>
    <w:rsid w:val="00062BB8"/>
    <w:rsid w:val="00063356"/>
    <w:rsid w:val="00065409"/>
    <w:rsid w:val="00065B62"/>
    <w:rsid w:val="00066783"/>
    <w:rsid w:val="0006790D"/>
    <w:rsid w:val="0007023D"/>
    <w:rsid w:val="00071AB1"/>
    <w:rsid w:val="00072625"/>
    <w:rsid w:val="00072ADE"/>
    <w:rsid w:val="00072BA7"/>
    <w:rsid w:val="00073100"/>
    <w:rsid w:val="000733EA"/>
    <w:rsid w:val="00074072"/>
    <w:rsid w:val="000754EA"/>
    <w:rsid w:val="00075AD7"/>
    <w:rsid w:val="000764A0"/>
    <w:rsid w:val="000779D3"/>
    <w:rsid w:val="00077C83"/>
    <w:rsid w:val="0008085D"/>
    <w:rsid w:val="00081A33"/>
    <w:rsid w:val="00082C34"/>
    <w:rsid w:val="00084C53"/>
    <w:rsid w:val="00084D11"/>
    <w:rsid w:val="00085FB5"/>
    <w:rsid w:val="0008670E"/>
    <w:rsid w:val="00086980"/>
    <w:rsid w:val="00090347"/>
    <w:rsid w:val="000908B0"/>
    <w:rsid w:val="00090ADE"/>
    <w:rsid w:val="000916AB"/>
    <w:rsid w:val="000928F0"/>
    <w:rsid w:val="00092F97"/>
    <w:rsid w:val="00092FDF"/>
    <w:rsid w:val="00093ECB"/>
    <w:rsid w:val="00094B4E"/>
    <w:rsid w:val="0009527D"/>
    <w:rsid w:val="00095486"/>
    <w:rsid w:val="00095E8E"/>
    <w:rsid w:val="00096291"/>
    <w:rsid w:val="00096F8D"/>
    <w:rsid w:val="00097593"/>
    <w:rsid w:val="00097C8A"/>
    <w:rsid w:val="000A27AB"/>
    <w:rsid w:val="000A31BB"/>
    <w:rsid w:val="000A34E3"/>
    <w:rsid w:val="000A4FC6"/>
    <w:rsid w:val="000A5C26"/>
    <w:rsid w:val="000A5D3D"/>
    <w:rsid w:val="000A5D55"/>
    <w:rsid w:val="000A7974"/>
    <w:rsid w:val="000A7D2B"/>
    <w:rsid w:val="000B00A2"/>
    <w:rsid w:val="000B0167"/>
    <w:rsid w:val="000B0B11"/>
    <w:rsid w:val="000B1055"/>
    <w:rsid w:val="000B165A"/>
    <w:rsid w:val="000B2643"/>
    <w:rsid w:val="000B28DC"/>
    <w:rsid w:val="000B3997"/>
    <w:rsid w:val="000B4913"/>
    <w:rsid w:val="000B4ABC"/>
    <w:rsid w:val="000B53D7"/>
    <w:rsid w:val="000B6A8C"/>
    <w:rsid w:val="000B6DA3"/>
    <w:rsid w:val="000C03D0"/>
    <w:rsid w:val="000C1A5C"/>
    <w:rsid w:val="000C24DB"/>
    <w:rsid w:val="000C2608"/>
    <w:rsid w:val="000C2DD5"/>
    <w:rsid w:val="000C2F91"/>
    <w:rsid w:val="000C3874"/>
    <w:rsid w:val="000C3F1B"/>
    <w:rsid w:val="000C478F"/>
    <w:rsid w:val="000C499C"/>
    <w:rsid w:val="000C4BBF"/>
    <w:rsid w:val="000C4D38"/>
    <w:rsid w:val="000C4F8A"/>
    <w:rsid w:val="000C5120"/>
    <w:rsid w:val="000C5218"/>
    <w:rsid w:val="000C521E"/>
    <w:rsid w:val="000C64DD"/>
    <w:rsid w:val="000C68B8"/>
    <w:rsid w:val="000C69E0"/>
    <w:rsid w:val="000C6C8B"/>
    <w:rsid w:val="000C6E89"/>
    <w:rsid w:val="000D07F8"/>
    <w:rsid w:val="000D09FD"/>
    <w:rsid w:val="000D16F7"/>
    <w:rsid w:val="000D1AC6"/>
    <w:rsid w:val="000D1BAA"/>
    <w:rsid w:val="000D1F1A"/>
    <w:rsid w:val="000D227B"/>
    <w:rsid w:val="000D3DA6"/>
    <w:rsid w:val="000D4033"/>
    <w:rsid w:val="000D4426"/>
    <w:rsid w:val="000D4E1E"/>
    <w:rsid w:val="000D4E78"/>
    <w:rsid w:val="000D6038"/>
    <w:rsid w:val="000D6145"/>
    <w:rsid w:val="000D643B"/>
    <w:rsid w:val="000D65FF"/>
    <w:rsid w:val="000D7262"/>
    <w:rsid w:val="000D7FBF"/>
    <w:rsid w:val="000E1B55"/>
    <w:rsid w:val="000E1CC9"/>
    <w:rsid w:val="000E228F"/>
    <w:rsid w:val="000E22B1"/>
    <w:rsid w:val="000E23F3"/>
    <w:rsid w:val="000E2D4E"/>
    <w:rsid w:val="000E2E53"/>
    <w:rsid w:val="000E39CF"/>
    <w:rsid w:val="000E4113"/>
    <w:rsid w:val="000E42C1"/>
    <w:rsid w:val="000E4C04"/>
    <w:rsid w:val="000E6DB2"/>
    <w:rsid w:val="000E72DA"/>
    <w:rsid w:val="000E769C"/>
    <w:rsid w:val="000F2772"/>
    <w:rsid w:val="000F27B5"/>
    <w:rsid w:val="000F2F58"/>
    <w:rsid w:val="000F30FF"/>
    <w:rsid w:val="000F3A91"/>
    <w:rsid w:val="000F4993"/>
    <w:rsid w:val="000F4D24"/>
    <w:rsid w:val="000F4ECD"/>
    <w:rsid w:val="000F4F99"/>
    <w:rsid w:val="000F572C"/>
    <w:rsid w:val="000F5A4E"/>
    <w:rsid w:val="000F64BD"/>
    <w:rsid w:val="000F6C09"/>
    <w:rsid w:val="000F6DAF"/>
    <w:rsid w:val="000F6E44"/>
    <w:rsid w:val="000F7061"/>
    <w:rsid w:val="000F715C"/>
    <w:rsid w:val="0010063F"/>
    <w:rsid w:val="00100E72"/>
    <w:rsid w:val="00101059"/>
    <w:rsid w:val="00101A62"/>
    <w:rsid w:val="001024AA"/>
    <w:rsid w:val="00102E6A"/>
    <w:rsid w:val="00103778"/>
    <w:rsid w:val="00103B8E"/>
    <w:rsid w:val="00105876"/>
    <w:rsid w:val="00106837"/>
    <w:rsid w:val="001101C4"/>
    <w:rsid w:val="00110908"/>
    <w:rsid w:val="001120FA"/>
    <w:rsid w:val="00112E28"/>
    <w:rsid w:val="001137E4"/>
    <w:rsid w:val="0011487E"/>
    <w:rsid w:val="001161E7"/>
    <w:rsid w:val="00116CB9"/>
    <w:rsid w:val="0011704C"/>
    <w:rsid w:val="0011765F"/>
    <w:rsid w:val="00117742"/>
    <w:rsid w:val="001201BE"/>
    <w:rsid w:val="00121944"/>
    <w:rsid w:val="001229F4"/>
    <w:rsid w:val="0012639F"/>
    <w:rsid w:val="00126458"/>
    <w:rsid w:val="00126531"/>
    <w:rsid w:val="001265A6"/>
    <w:rsid w:val="001272D0"/>
    <w:rsid w:val="001275BC"/>
    <w:rsid w:val="00130392"/>
    <w:rsid w:val="001308AE"/>
    <w:rsid w:val="001308B5"/>
    <w:rsid w:val="00130BBE"/>
    <w:rsid w:val="00131177"/>
    <w:rsid w:val="00131C71"/>
    <w:rsid w:val="00131F5A"/>
    <w:rsid w:val="00131F6E"/>
    <w:rsid w:val="00132BD8"/>
    <w:rsid w:val="00133208"/>
    <w:rsid w:val="00133B7F"/>
    <w:rsid w:val="00134B4A"/>
    <w:rsid w:val="00135017"/>
    <w:rsid w:val="00135EAA"/>
    <w:rsid w:val="0013735B"/>
    <w:rsid w:val="00140CA9"/>
    <w:rsid w:val="00140CE1"/>
    <w:rsid w:val="00141487"/>
    <w:rsid w:val="00141610"/>
    <w:rsid w:val="00141C79"/>
    <w:rsid w:val="00143C1B"/>
    <w:rsid w:val="00143DA2"/>
    <w:rsid w:val="00144107"/>
    <w:rsid w:val="0014465B"/>
    <w:rsid w:val="00145028"/>
    <w:rsid w:val="0014504B"/>
    <w:rsid w:val="001455BB"/>
    <w:rsid w:val="00145716"/>
    <w:rsid w:val="0014647F"/>
    <w:rsid w:val="0014724B"/>
    <w:rsid w:val="00147303"/>
    <w:rsid w:val="00147AA0"/>
    <w:rsid w:val="00147E30"/>
    <w:rsid w:val="00150171"/>
    <w:rsid w:val="00150712"/>
    <w:rsid w:val="00151367"/>
    <w:rsid w:val="00151B89"/>
    <w:rsid w:val="00153049"/>
    <w:rsid w:val="0015335A"/>
    <w:rsid w:val="00153392"/>
    <w:rsid w:val="00153C1E"/>
    <w:rsid w:val="00153F75"/>
    <w:rsid w:val="00154308"/>
    <w:rsid w:val="001544B8"/>
    <w:rsid w:val="00155503"/>
    <w:rsid w:val="00155F2C"/>
    <w:rsid w:val="001570B8"/>
    <w:rsid w:val="001572AE"/>
    <w:rsid w:val="001572F3"/>
    <w:rsid w:val="001576A7"/>
    <w:rsid w:val="001600DF"/>
    <w:rsid w:val="00160250"/>
    <w:rsid w:val="001620A4"/>
    <w:rsid w:val="001620FD"/>
    <w:rsid w:val="001624A9"/>
    <w:rsid w:val="001624FB"/>
    <w:rsid w:val="00162E98"/>
    <w:rsid w:val="00163623"/>
    <w:rsid w:val="001639EE"/>
    <w:rsid w:val="00163F89"/>
    <w:rsid w:val="0016456A"/>
    <w:rsid w:val="00164A78"/>
    <w:rsid w:val="00164B68"/>
    <w:rsid w:val="0016508E"/>
    <w:rsid w:val="0016512D"/>
    <w:rsid w:val="001654B0"/>
    <w:rsid w:val="001655B8"/>
    <w:rsid w:val="00165A2F"/>
    <w:rsid w:val="00165CA4"/>
    <w:rsid w:val="001660EC"/>
    <w:rsid w:val="00166DD6"/>
    <w:rsid w:val="00167EBA"/>
    <w:rsid w:val="00170DB2"/>
    <w:rsid w:val="00171E34"/>
    <w:rsid w:val="001725FF"/>
    <w:rsid w:val="001730E7"/>
    <w:rsid w:val="00173C1B"/>
    <w:rsid w:val="00173E45"/>
    <w:rsid w:val="00173EA5"/>
    <w:rsid w:val="00174730"/>
    <w:rsid w:val="00174E26"/>
    <w:rsid w:val="00174FB7"/>
    <w:rsid w:val="0017548F"/>
    <w:rsid w:val="001756A1"/>
    <w:rsid w:val="001759B4"/>
    <w:rsid w:val="0017641F"/>
    <w:rsid w:val="001765A5"/>
    <w:rsid w:val="00176B02"/>
    <w:rsid w:val="0017730E"/>
    <w:rsid w:val="00180CE1"/>
    <w:rsid w:val="00180E41"/>
    <w:rsid w:val="0018113D"/>
    <w:rsid w:val="00181A33"/>
    <w:rsid w:val="001823F5"/>
    <w:rsid w:val="00182465"/>
    <w:rsid w:val="00182696"/>
    <w:rsid w:val="00182BEA"/>
    <w:rsid w:val="00182D6B"/>
    <w:rsid w:val="00183AF6"/>
    <w:rsid w:val="00184558"/>
    <w:rsid w:val="00184E6F"/>
    <w:rsid w:val="00186157"/>
    <w:rsid w:val="001867E2"/>
    <w:rsid w:val="00187185"/>
    <w:rsid w:val="0018751A"/>
    <w:rsid w:val="001879D8"/>
    <w:rsid w:val="00187EE9"/>
    <w:rsid w:val="001921AF"/>
    <w:rsid w:val="00192369"/>
    <w:rsid w:val="00192528"/>
    <w:rsid w:val="00193B2C"/>
    <w:rsid w:val="00193E56"/>
    <w:rsid w:val="00194650"/>
    <w:rsid w:val="00194856"/>
    <w:rsid w:val="00196243"/>
    <w:rsid w:val="001967D4"/>
    <w:rsid w:val="001968F6"/>
    <w:rsid w:val="00197830"/>
    <w:rsid w:val="001A0D8B"/>
    <w:rsid w:val="001A0E31"/>
    <w:rsid w:val="001A10CC"/>
    <w:rsid w:val="001A24D3"/>
    <w:rsid w:val="001A26CF"/>
    <w:rsid w:val="001A2A15"/>
    <w:rsid w:val="001A357A"/>
    <w:rsid w:val="001A470F"/>
    <w:rsid w:val="001A491D"/>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543"/>
    <w:rsid w:val="001B35CB"/>
    <w:rsid w:val="001B3C90"/>
    <w:rsid w:val="001B3D16"/>
    <w:rsid w:val="001B4022"/>
    <w:rsid w:val="001B4155"/>
    <w:rsid w:val="001B4DF8"/>
    <w:rsid w:val="001B56DD"/>
    <w:rsid w:val="001B61C3"/>
    <w:rsid w:val="001B6BB7"/>
    <w:rsid w:val="001C0798"/>
    <w:rsid w:val="001C1C20"/>
    <w:rsid w:val="001C21A1"/>
    <w:rsid w:val="001C307B"/>
    <w:rsid w:val="001C432F"/>
    <w:rsid w:val="001C4435"/>
    <w:rsid w:val="001C5798"/>
    <w:rsid w:val="001C60CA"/>
    <w:rsid w:val="001C64EE"/>
    <w:rsid w:val="001C6560"/>
    <w:rsid w:val="001C70BB"/>
    <w:rsid w:val="001C79B9"/>
    <w:rsid w:val="001D0119"/>
    <w:rsid w:val="001D0CEA"/>
    <w:rsid w:val="001D3912"/>
    <w:rsid w:val="001D64ED"/>
    <w:rsid w:val="001D715D"/>
    <w:rsid w:val="001E055D"/>
    <w:rsid w:val="001E08AF"/>
    <w:rsid w:val="001E1547"/>
    <w:rsid w:val="001E17F5"/>
    <w:rsid w:val="001E2C69"/>
    <w:rsid w:val="001E2ED0"/>
    <w:rsid w:val="001E3BC8"/>
    <w:rsid w:val="001E3EEC"/>
    <w:rsid w:val="001E570D"/>
    <w:rsid w:val="001E5782"/>
    <w:rsid w:val="001E6BCF"/>
    <w:rsid w:val="001E750E"/>
    <w:rsid w:val="001F02A7"/>
    <w:rsid w:val="001F0AB4"/>
    <w:rsid w:val="001F0C44"/>
    <w:rsid w:val="001F1F4D"/>
    <w:rsid w:val="001F3694"/>
    <w:rsid w:val="001F4570"/>
    <w:rsid w:val="001F4B87"/>
    <w:rsid w:val="001F4F0C"/>
    <w:rsid w:val="001F5BB5"/>
    <w:rsid w:val="001F5BE3"/>
    <w:rsid w:val="001F654B"/>
    <w:rsid w:val="001F6607"/>
    <w:rsid w:val="001F6806"/>
    <w:rsid w:val="001F7839"/>
    <w:rsid w:val="002004BD"/>
    <w:rsid w:val="00200628"/>
    <w:rsid w:val="00200E8B"/>
    <w:rsid w:val="00200EE9"/>
    <w:rsid w:val="002017BE"/>
    <w:rsid w:val="002027DE"/>
    <w:rsid w:val="002029CF"/>
    <w:rsid w:val="00202D78"/>
    <w:rsid w:val="00203C6B"/>
    <w:rsid w:val="00203C6F"/>
    <w:rsid w:val="00205131"/>
    <w:rsid w:val="00206B9E"/>
    <w:rsid w:val="00207A1E"/>
    <w:rsid w:val="00210557"/>
    <w:rsid w:val="0021073B"/>
    <w:rsid w:val="00210EE9"/>
    <w:rsid w:val="00211CE8"/>
    <w:rsid w:val="00212321"/>
    <w:rsid w:val="00212BD9"/>
    <w:rsid w:val="002130D9"/>
    <w:rsid w:val="00214229"/>
    <w:rsid w:val="00214501"/>
    <w:rsid w:val="002146A5"/>
    <w:rsid w:val="00214FBE"/>
    <w:rsid w:val="0021642A"/>
    <w:rsid w:val="002174D7"/>
    <w:rsid w:val="002175E3"/>
    <w:rsid w:val="00217911"/>
    <w:rsid w:val="002203DE"/>
    <w:rsid w:val="0022084C"/>
    <w:rsid w:val="00220F05"/>
    <w:rsid w:val="00221C30"/>
    <w:rsid w:val="002226EB"/>
    <w:rsid w:val="00222DD2"/>
    <w:rsid w:val="00222E06"/>
    <w:rsid w:val="00222E7C"/>
    <w:rsid w:val="00223751"/>
    <w:rsid w:val="002249B7"/>
    <w:rsid w:val="00225375"/>
    <w:rsid w:val="002254E7"/>
    <w:rsid w:val="00225BC6"/>
    <w:rsid w:val="0022620E"/>
    <w:rsid w:val="002267CA"/>
    <w:rsid w:val="00227091"/>
    <w:rsid w:val="00227D47"/>
    <w:rsid w:val="00230371"/>
    <w:rsid w:val="00230605"/>
    <w:rsid w:val="00230D46"/>
    <w:rsid w:val="00230E9A"/>
    <w:rsid w:val="002318EE"/>
    <w:rsid w:val="00231AB7"/>
    <w:rsid w:val="002320D4"/>
    <w:rsid w:val="0023231D"/>
    <w:rsid w:val="00232521"/>
    <w:rsid w:val="00232C21"/>
    <w:rsid w:val="00233007"/>
    <w:rsid w:val="00233008"/>
    <w:rsid w:val="00233180"/>
    <w:rsid w:val="00233440"/>
    <w:rsid w:val="00233DF0"/>
    <w:rsid w:val="00234693"/>
    <w:rsid w:val="0023765E"/>
    <w:rsid w:val="00237E59"/>
    <w:rsid w:val="00240559"/>
    <w:rsid w:val="00242163"/>
    <w:rsid w:val="002423C3"/>
    <w:rsid w:val="0024319B"/>
    <w:rsid w:val="00243300"/>
    <w:rsid w:val="002434C8"/>
    <w:rsid w:val="0024360F"/>
    <w:rsid w:val="0024382A"/>
    <w:rsid w:val="00243854"/>
    <w:rsid w:val="002438E7"/>
    <w:rsid w:val="00243D90"/>
    <w:rsid w:val="002453DF"/>
    <w:rsid w:val="00246500"/>
    <w:rsid w:val="00246B1C"/>
    <w:rsid w:val="0024705E"/>
    <w:rsid w:val="0024720C"/>
    <w:rsid w:val="00247C73"/>
    <w:rsid w:val="00250C1F"/>
    <w:rsid w:val="00250FEF"/>
    <w:rsid w:val="00251D22"/>
    <w:rsid w:val="00252592"/>
    <w:rsid w:val="00252603"/>
    <w:rsid w:val="00252A16"/>
    <w:rsid w:val="00253B4B"/>
    <w:rsid w:val="0025519A"/>
    <w:rsid w:val="00255662"/>
    <w:rsid w:val="00256E7B"/>
    <w:rsid w:val="00257F16"/>
    <w:rsid w:val="0026018B"/>
    <w:rsid w:val="00261456"/>
    <w:rsid w:val="002619BC"/>
    <w:rsid w:val="002622CD"/>
    <w:rsid w:val="00262B93"/>
    <w:rsid w:val="00262F52"/>
    <w:rsid w:val="00263B32"/>
    <w:rsid w:val="00263CBD"/>
    <w:rsid w:val="002640C1"/>
    <w:rsid w:val="0026474D"/>
    <w:rsid w:val="0026554D"/>
    <w:rsid w:val="0026781F"/>
    <w:rsid w:val="00267FBD"/>
    <w:rsid w:val="00270925"/>
    <w:rsid w:val="00271113"/>
    <w:rsid w:val="00271268"/>
    <w:rsid w:val="0027220F"/>
    <w:rsid w:val="00272636"/>
    <w:rsid w:val="002726A6"/>
    <w:rsid w:val="00272EBF"/>
    <w:rsid w:val="00273C3D"/>
    <w:rsid w:val="00273E90"/>
    <w:rsid w:val="00273FF0"/>
    <w:rsid w:val="002747CA"/>
    <w:rsid w:val="00274D6F"/>
    <w:rsid w:val="002756F9"/>
    <w:rsid w:val="00275C2D"/>
    <w:rsid w:val="0027613D"/>
    <w:rsid w:val="0027653E"/>
    <w:rsid w:val="00276C04"/>
    <w:rsid w:val="00276E38"/>
    <w:rsid w:val="00280F8C"/>
    <w:rsid w:val="002820CC"/>
    <w:rsid w:val="00282218"/>
    <w:rsid w:val="002844FC"/>
    <w:rsid w:val="00284592"/>
    <w:rsid w:val="002848BD"/>
    <w:rsid w:val="002855EF"/>
    <w:rsid w:val="00285E21"/>
    <w:rsid w:val="00286E14"/>
    <w:rsid w:val="00286F9A"/>
    <w:rsid w:val="00287198"/>
    <w:rsid w:val="002875F7"/>
    <w:rsid w:val="002878BB"/>
    <w:rsid w:val="00287ACF"/>
    <w:rsid w:val="00287C4A"/>
    <w:rsid w:val="002900E6"/>
    <w:rsid w:val="002902E0"/>
    <w:rsid w:val="0029076A"/>
    <w:rsid w:val="00290B58"/>
    <w:rsid w:val="00290BD7"/>
    <w:rsid w:val="00291A31"/>
    <w:rsid w:val="002922D8"/>
    <w:rsid w:val="002932E5"/>
    <w:rsid w:val="00293BF9"/>
    <w:rsid w:val="00294171"/>
    <w:rsid w:val="00295619"/>
    <w:rsid w:val="002972E8"/>
    <w:rsid w:val="00297AB4"/>
    <w:rsid w:val="00297F66"/>
    <w:rsid w:val="002A0504"/>
    <w:rsid w:val="002A1457"/>
    <w:rsid w:val="002A3FE4"/>
    <w:rsid w:val="002A40C7"/>
    <w:rsid w:val="002A4333"/>
    <w:rsid w:val="002A565A"/>
    <w:rsid w:val="002A5C7F"/>
    <w:rsid w:val="002A5CAA"/>
    <w:rsid w:val="002A7265"/>
    <w:rsid w:val="002A756E"/>
    <w:rsid w:val="002B0D2A"/>
    <w:rsid w:val="002B1971"/>
    <w:rsid w:val="002B21C2"/>
    <w:rsid w:val="002B25AF"/>
    <w:rsid w:val="002B327E"/>
    <w:rsid w:val="002B3E8D"/>
    <w:rsid w:val="002B4DFF"/>
    <w:rsid w:val="002B4E5E"/>
    <w:rsid w:val="002B5976"/>
    <w:rsid w:val="002B6DC7"/>
    <w:rsid w:val="002B6F44"/>
    <w:rsid w:val="002B790C"/>
    <w:rsid w:val="002B7FCC"/>
    <w:rsid w:val="002C0F04"/>
    <w:rsid w:val="002C16F9"/>
    <w:rsid w:val="002C2130"/>
    <w:rsid w:val="002C2E70"/>
    <w:rsid w:val="002C32F9"/>
    <w:rsid w:val="002C3972"/>
    <w:rsid w:val="002C4168"/>
    <w:rsid w:val="002C4BEE"/>
    <w:rsid w:val="002C4FB1"/>
    <w:rsid w:val="002C51EF"/>
    <w:rsid w:val="002C5218"/>
    <w:rsid w:val="002C542E"/>
    <w:rsid w:val="002C584A"/>
    <w:rsid w:val="002C633E"/>
    <w:rsid w:val="002C6B21"/>
    <w:rsid w:val="002C6CAC"/>
    <w:rsid w:val="002C728B"/>
    <w:rsid w:val="002C7BBA"/>
    <w:rsid w:val="002C7BD7"/>
    <w:rsid w:val="002D0654"/>
    <w:rsid w:val="002D0ADF"/>
    <w:rsid w:val="002D0D75"/>
    <w:rsid w:val="002D1072"/>
    <w:rsid w:val="002D19DB"/>
    <w:rsid w:val="002D2A48"/>
    <w:rsid w:val="002D3202"/>
    <w:rsid w:val="002D3420"/>
    <w:rsid w:val="002D35CB"/>
    <w:rsid w:val="002D3786"/>
    <w:rsid w:val="002D39C8"/>
    <w:rsid w:val="002D3D13"/>
    <w:rsid w:val="002D3DD6"/>
    <w:rsid w:val="002D58BD"/>
    <w:rsid w:val="002D5EEF"/>
    <w:rsid w:val="002D601C"/>
    <w:rsid w:val="002D7402"/>
    <w:rsid w:val="002D760E"/>
    <w:rsid w:val="002E07C9"/>
    <w:rsid w:val="002E0C81"/>
    <w:rsid w:val="002E0ED6"/>
    <w:rsid w:val="002E0EE8"/>
    <w:rsid w:val="002E0F50"/>
    <w:rsid w:val="002E149C"/>
    <w:rsid w:val="002E1FB3"/>
    <w:rsid w:val="002E2A3B"/>
    <w:rsid w:val="002E30DA"/>
    <w:rsid w:val="002E3BBA"/>
    <w:rsid w:val="002E3D28"/>
    <w:rsid w:val="002E410E"/>
    <w:rsid w:val="002E4570"/>
    <w:rsid w:val="002E5390"/>
    <w:rsid w:val="002E5BB1"/>
    <w:rsid w:val="002E7FD9"/>
    <w:rsid w:val="002F023A"/>
    <w:rsid w:val="002F02B3"/>
    <w:rsid w:val="002F1207"/>
    <w:rsid w:val="002F1D7C"/>
    <w:rsid w:val="002F1E6B"/>
    <w:rsid w:val="002F256A"/>
    <w:rsid w:val="002F259E"/>
    <w:rsid w:val="002F28AC"/>
    <w:rsid w:val="002F2B7C"/>
    <w:rsid w:val="002F30E5"/>
    <w:rsid w:val="002F347A"/>
    <w:rsid w:val="002F39FF"/>
    <w:rsid w:val="002F3A8D"/>
    <w:rsid w:val="002F4057"/>
    <w:rsid w:val="002F4F82"/>
    <w:rsid w:val="002F54F9"/>
    <w:rsid w:val="002F70EA"/>
    <w:rsid w:val="002F76DD"/>
    <w:rsid w:val="002F7857"/>
    <w:rsid w:val="002F7BDA"/>
    <w:rsid w:val="002F7DC2"/>
    <w:rsid w:val="003000C2"/>
    <w:rsid w:val="00301605"/>
    <w:rsid w:val="00301B72"/>
    <w:rsid w:val="00301BEC"/>
    <w:rsid w:val="003020BB"/>
    <w:rsid w:val="0030254A"/>
    <w:rsid w:val="003028BA"/>
    <w:rsid w:val="003042B8"/>
    <w:rsid w:val="00304BA3"/>
    <w:rsid w:val="0030515B"/>
    <w:rsid w:val="00305334"/>
    <w:rsid w:val="0030536D"/>
    <w:rsid w:val="0030550D"/>
    <w:rsid w:val="00305538"/>
    <w:rsid w:val="003061EA"/>
    <w:rsid w:val="003066E5"/>
    <w:rsid w:val="00306909"/>
    <w:rsid w:val="00306DD0"/>
    <w:rsid w:val="00307073"/>
    <w:rsid w:val="00307FEB"/>
    <w:rsid w:val="003100AE"/>
    <w:rsid w:val="00311192"/>
    <w:rsid w:val="003112BE"/>
    <w:rsid w:val="00311BA1"/>
    <w:rsid w:val="003126C8"/>
    <w:rsid w:val="0031276A"/>
    <w:rsid w:val="00312C20"/>
    <w:rsid w:val="0031345E"/>
    <w:rsid w:val="0031436E"/>
    <w:rsid w:val="00314370"/>
    <w:rsid w:val="0031469E"/>
    <w:rsid w:val="00314C43"/>
    <w:rsid w:val="00317713"/>
    <w:rsid w:val="003178C3"/>
    <w:rsid w:val="00321350"/>
    <w:rsid w:val="00321ED0"/>
    <w:rsid w:val="00323109"/>
    <w:rsid w:val="00323C8D"/>
    <w:rsid w:val="0032402A"/>
    <w:rsid w:val="003240C2"/>
    <w:rsid w:val="00324F0E"/>
    <w:rsid w:val="00325943"/>
    <w:rsid w:val="003260FE"/>
    <w:rsid w:val="0032788E"/>
    <w:rsid w:val="00327B67"/>
    <w:rsid w:val="00327B76"/>
    <w:rsid w:val="00327EA3"/>
    <w:rsid w:val="00330941"/>
    <w:rsid w:val="00330947"/>
    <w:rsid w:val="00331BE7"/>
    <w:rsid w:val="00331E37"/>
    <w:rsid w:val="00332296"/>
    <w:rsid w:val="003322D0"/>
    <w:rsid w:val="00332366"/>
    <w:rsid w:val="0033260A"/>
    <w:rsid w:val="00332968"/>
    <w:rsid w:val="00332F5C"/>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E05"/>
    <w:rsid w:val="003431EB"/>
    <w:rsid w:val="003435D9"/>
    <w:rsid w:val="003436B8"/>
    <w:rsid w:val="00344836"/>
    <w:rsid w:val="003449BF"/>
    <w:rsid w:val="00345D2A"/>
    <w:rsid w:val="00345FA2"/>
    <w:rsid w:val="0034623E"/>
    <w:rsid w:val="00346488"/>
    <w:rsid w:val="003464DD"/>
    <w:rsid w:val="00347234"/>
    <w:rsid w:val="00347ACD"/>
    <w:rsid w:val="00350A10"/>
    <w:rsid w:val="00350D8E"/>
    <w:rsid w:val="0035112A"/>
    <w:rsid w:val="00351B61"/>
    <w:rsid w:val="00351CFD"/>
    <w:rsid w:val="00352B31"/>
    <w:rsid w:val="00352F92"/>
    <w:rsid w:val="00353A22"/>
    <w:rsid w:val="00353FB8"/>
    <w:rsid w:val="00355853"/>
    <w:rsid w:val="00355B7A"/>
    <w:rsid w:val="00355E5E"/>
    <w:rsid w:val="00356699"/>
    <w:rsid w:val="003570DE"/>
    <w:rsid w:val="00357741"/>
    <w:rsid w:val="00360008"/>
    <w:rsid w:val="0036043F"/>
    <w:rsid w:val="00360870"/>
    <w:rsid w:val="00360BA6"/>
    <w:rsid w:val="00363AD7"/>
    <w:rsid w:val="00364475"/>
    <w:rsid w:val="00364752"/>
    <w:rsid w:val="00365922"/>
    <w:rsid w:val="0036609B"/>
    <w:rsid w:val="00367133"/>
    <w:rsid w:val="00367FA9"/>
    <w:rsid w:val="00370364"/>
    <w:rsid w:val="003704CA"/>
    <w:rsid w:val="00370F43"/>
    <w:rsid w:val="003719D7"/>
    <w:rsid w:val="00371EB4"/>
    <w:rsid w:val="003728A1"/>
    <w:rsid w:val="0037360B"/>
    <w:rsid w:val="0037394B"/>
    <w:rsid w:val="00373C50"/>
    <w:rsid w:val="0037447B"/>
    <w:rsid w:val="00374684"/>
    <w:rsid w:val="00375549"/>
    <w:rsid w:val="003762F2"/>
    <w:rsid w:val="0037725F"/>
    <w:rsid w:val="003774C3"/>
    <w:rsid w:val="00377742"/>
    <w:rsid w:val="00377ECC"/>
    <w:rsid w:val="00380446"/>
    <w:rsid w:val="00380672"/>
    <w:rsid w:val="00380A47"/>
    <w:rsid w:val="0038129F"/>
    <w:rsid w:val="00382AEA"/>
    <w:rsid w:val="00382CF7"/>
    <w:rsid w:val="00382F6C"/>
    <w:rsid w:val="0038318E"/>
    <w:rsid w:val="003835B1"/>
    <w:rsid w:val="0038406B"/>
    <w:rsid w:val="00384736"/>
    <w:rsid w:val="00384A45"/>
    <w:rsid w:val="00384A6C"/>
    <w:rsid w:val="003851E1"/>
    <w:rsid w:val="003857E1"/>
    <w:rsid w:val="0038583F"/>
    <w:rsid w:val="003870B0"/>
    <w:rsid w:val="0039119A"/>
    <w:rsid w:val="00391FFF"/>
    <w:rsid w:val="003943A7"/>
    <w:rsid w:val="00394573"/>
    <w:rsid w:val="00396924"/>
    <w:rsid w:val="00397639"/>
    <w:rsid w:val="003976C3"/>
    <w:rsid w:val="003A08A6"/>
    <w:rsid w:val="003A22C9"/>
    <w:rsid w:val="003A27AF"/>
    <w:rsid w:val="003A2B8C"/>
    <w:rsid w:val="003A3485"/>
    <w:rsid w:val="003A353D"/>
    <w:rsid w:val="003A5262"/>
    <w:rsid w:val="003A53FC"/>
    <w:rsid w:val="003A5A4B"/>
    <w:rsid w:val="003A646F"/>
    <w:rsid w:val="003A6757"/>
    <w:rsid w:val="003A6EF6"/>
    <w:rsid w:val="003A7108"/>
    <w:rsid w:val="003A7548"/>
    <w:rsid w:val="003A78C1"/>
    <w:rsid w:val="003B1AAD"/>
    <w:rsid w:val="003B25C0"/>
    <w:rsid w:val="003B3B84"/>
    <w:rsid w:val="003B3F89"/>
    <w:rsid w:val="003B4992"/>
    <w:rsid w:val="003B4FA0"/>
    <w:rsid w:val="003B57F0"/>
    <w:rsid w:val="003B5D57"/>
    <w:rsid w:val="003B5EE7"/>
    <w:rsid w:val="003B6248"/>
    <w:rsid w:val="003B70FA"/>
    <w:rsid w:val="003B722A"/>
    <w:rsid w:val="003C0ADC"/>
    <w:rsid w:val="003C15F3"/>
    <w:rsid w:val="003C382C"/>
    <w:rsid w:val="003C41C4"/>
    <w:rsid w:val="003C4769"/>
    <w:rsid w:val="003C511A"/>
    <w:rsid w:val="003C536A"/>
    <w:rsid w:val="003C5679"/>
    <w:rsid w:val="003C599D"/>
    <w:rsid w:val="003C5DC4"/>
    <w:rsid w:val="003C64FA"/>
    <w:rsid w:val="003C7A4E"/>
    <w:rsid w:val="003D125E"/>
    <w:rsid w:val="003D12B9"/>
    <w:rsid w:val="003D1367"/>
    <w:rsid w:val="003D19C7"/>
    <w:rsid w:val="003D1B4B"/>
    <w:rsid w:val="003D29F8"/>
    <w:rsid w:val="003D3AB3"/>
    <w:rsid w:val="003D48F8"/>
    <w:rsid w:val="003D4F02"/>
    <w:rsid w:val="003D506D"/>
    <w:rsid w:val="003D5804"/>
    <w:rsid w:val="003D6B5D"/>
    <w:rsid w:val="003D7CDA"/>
    <w:rsid w:val="003E020E"/>
    <w:rsid w:val="003E0C3B"/>
    <w:rsid w:val="003E17F0"/>
    <w:rsid w:val="003E1DCE"/>
    <w:rsid w:val="003E2231"/>
    <w:rsid w:val="003E24D0"/>
    <w:rsid w:val="003E2602"/>
    <w:rsid w:val="003E326E"/>
    <w:rsid w:val="003E3E64"/>
    <w:rsid w:val="003E3EC1"/>
    <w:rsid w:val="003E4385"/>
    <w:rsid w:val="003E4C46"/>
    <w:rsid w:val="003E4D28"/>
    <w:rsid w:val="003E5940"/>
    <w:rsid w:val="003E7AE0"/>
    <w:rsid w:val="003F1F11"/>
    <w:rsid w:val="003F2756"/>
    <w:rsid w:val="003F2BC1"/>
    <w:rsid w:val="003F325B"/>
    <w:rsid w:val="003F35B9"/>
    <w:rsid w:val="003F3F77"/>
    <w:rsid w:val="003F4A9A"/>
    <w:rsid w:val="003F4AED"/>
    <w:rsid w:val="003F4B60"/>
    <w:rsid w:val="003F6993"/>
    <w:rsid w:val="003F7785"/>
    <w:rsid w:val="003F7967"/>
    <w:rsid w:val="003F7F07"/>
    <w:rsid w:val="00400760"/>
    <w:rsid w:val="00400B14"/>
    <w:rsid w:val="00400DF8"/>
    <w:rsid w:val="004019F8"/>
    <w:rsid w:val="00401E2D"/>
    <w:rsid w:val="00402694"/>
    <w:rsid w:val="004030FB"/>
    <w:rsid w:val="00403E44"/>
    <w:rsid w:val="0040586E"/>
    <w:rsid w:val="00405C4C"/>
    <w:rsid w:val="00405EE8"/>
    <w:rsid w:val="00406474"/>
    <w:rsid w:val="004067E2"/>
    <w:rsid w:val="00406DEF"/>
    <w:rsid w:val="004071C4"/>
    <w:rsid w:val="00407A78"/>
    <w:rsid w:val="00410393"/>
    <w:rsid w:val="004113DD"/>
    <w:rsid w:val="004116A0"/>
    <w:rsid w:val="004117E0"/>
    <w:rsid w:val="00412401"/>
    <w:rsid w:val="00412E6E"/>
    <w:rsid w:val="004136D0"/>
    <w:rsid w:val="004137A0"/>
    <w:rsid w:val="00413F17"/>
    <w:rsid w:val="00414055"/>
    <w:rsid w:val="00414705"/>
    <w:rsid w:val="00414ED2"/>
    <w:rsid w:val="00415072"/>
    <w:rsid w:val="00415475"/>
    <w:rsid w:val="00415858"/>
    <w:rsid w:val="00416162"/>
    <w:rsid w:val="004165A8"/>
    <w:rsid w:val="004171C3"/>
    <w:rsid w:val="00417A18"/>
    <w:rsid w:val="00417E82"/>
    <w:rsid w:val="00417F25"/>
    <w:rsid w:val="004202A2"/>
    <w:rsid w:val="00420B00"/>
    <w:rsid w:val="00420E3A"/>
    <w:rsid w:val="0042178A"/>
    <w:rsid w:val="00421A9F"/>
    <w:rsid w:val="004234E2"/>
    <w:rsid w:val="0042369C"/>
    <w:rsid w:val="00423AEB"/>
    <w:rsid w:val="0042411F"/>
    <w:rsid w:val="00424193"/>
    <w:rsid w:val="00424FE8"/>
    <w:rsid w:val="00426271"/>
    <w:rsid w:val="0042662F"/>
    <w:rsid w:val="004276CA"/>
    <w:rsid w:val="00427D67"/>
    <w:rsid w:val="00427D71"/>
    <w:rsid w:val="00427F45"/>
    <w:rsid w:val="004302B9"/>
    <w:rsid w:val="00431383"/>
    <w:rsid w:val="00433185"/>
    <w:rsid w:val="004332B5"/>
    <w:rsid w:val="004333D3"/>
    <w:rsid w:val="00433E15"/>
    <w:rsid w:val="004342C1"/>
    <w:rsid w:val="004352C7"/>
    <w:rsid w:val="00435D88"/>
    <w:rsid w:val="00435D8A"/>
    <w:rsid w:val="00436276"/>
    <w:rsid w:val="004366D7"/>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22E"/>
    <w:rsid w:val="004442A7"/>
    <w:rsid w:val="00444393"/>
    <w:rsid w:val="00444904"/>
    <w:rsid w:val="00444A4A"/>
    <w:rsid w:val="00444A93"/>
    <w:rsid w:val="00444BFE"/>
    <w:rsid w:val="00444CDC"/>
    <w:rsid w:val="00445D4F"/>
    <w:rsid w:val="00447926"/>
    <w:rsid w:val="004479F4"/>
    <w:rsid w:val="00447A8B"/>
    <w:rsid w:val="00447EBC"/>
    <w:rsid w:val="0045015A"/>
    <w:rsid w:val="0045054A"/>
    <w:rsid w:val="00450901"/>
    <w:rsid w:val="00450FDB"/>
    <w:rsid w:val="00451C61"/>
    <w:rsid w:val="00452466"/>
    <w:rsid w:val="00453069"/>
    <w:rsid w:val="00453697"/>
    <w:rsid w:val="004543CB"/>
    <w:rsid w:val="00454B00"/>
    <w:rsid w:val="00455171"/>
    <w:rsid w:val="00455D19"/>
    <w:rsid w:val="0045657E"/>
    <w:rsid w:val="00457448"/>
    <w:rsid w:val="00460874"/>
    <w:rsid w:val="00462E3E"/>
    <w:rsid w:val="004631D8"/>
    <w:rsid w:val="0046324E"/>
    <w:rsid w:val="004641D0"/>
    <w:rsid w:val="00467158"/>
    <w:rsid w:val="0046736E"/>
    <w:rsid w:val="00467FDB"/>
    <w:rsid w:val="0047015B"/>
    <w:rsid w:val="00470520"/>
    <w:rsid w:val="00470937"/>
    <w:rsid w:val="0047114A"/>
    <w:rsid w:val="0047135C"/>
    <w:rsid w:val="004714B7"/>
    <w:rsid w:val="00471C05"/>
    <w:rsid w:val="00472387"/>
    <w:rsid w:val="00472F01"/>
    <w:rsid w:val="00472FCD"/>
    <w:rsid w:val="00474D64"/>
    <w:rsid w:val="00475164"/>
    <w:rsid w:val="00475359"/>
    <w:rsid w:val="00480276"/>
    <w:rsid w:val="004805EE"/>
    <w:rsid w:val="00481062"/>
    <w:rsid w:val="00481C68"/>
    <w:rsid w:val="004828A1"/>
    <w:rsid w:val="00482A1D"/>
    <w:rsid w:val="00482B39"/>
    <w:rsid w:val="00483062"/>
    <w:rsid w:val="00484BAF"/>
    <w:rsid w:val="00485D02"/>
    <w:rsid w:val="00487048"/>
    <w:rsid w:val="004874F3"/>
    <w:rsid w:val="00487A0C"/>
    <w:rsid w:val="00487B80"/>
    <w:rsid w:val="00487E61"/>
    <w:rsid w:val="00490410"/>
    <w:rsid w:val="00490554"/>
    <w:rsid w:val="00490ABD"/>
    <w:rsid w:val="004916A1"/>
    <w:rsid w:val="004919D3"/>
    <w:rsid w:val="00491C5E"/>
    <w:rsid w:val="0049210C"/>
    <w:rsid w:val="004922A9"/>
    <w:rsid w:val="004933AA"/>
    <w:rsid w:val="00494361"/>
    <w:rsid w:val="00494581"/>
    <w:rsid w:val="00494B4B"/>
    <w:rsid w:val="00494B77"/>
    <w:rsid w:val="0049512A"/>
    <w:rsid w:val="004958B3"/>
    <w:rsid w:val="004958CC"/>
    <w:rsid w:val="00495FF9"/>
    <w:rsid w:val="00496697"/>
    <w:rsid w:val="00496CA3"/>
    <w:rsid w:val="00496E08"/>
    <w:rsid w:val="0049746F"/>
    <w:rsid w:val="004977C9"/>
    <w:rsid w:val="004A05A7"/>
    <w:rsid w:val="004A132E"/>
    <w:rsid w:val="004A2E45"/>
    <w:rsid w:val="004A2EAA"/>
    <w:rsid w:val="004A358A"/>
    <w:rsid w:val="004A385E"/>
    <w:rsid w:val="004A5A5B"/>
    <w:rsid w:val="004A5FAD"/>
    <w:rsid w:val="004A667C"/>
    <w:rsid w:val="004B060C"/>
    <w:rsid w:val="004B0FFE"/>
    <w:rsid w:val="004B15BE"/>
    <w:rsid w:val="004B1946"/>
    <w:rsid w:val="004B1E6E"/>
    <w:rsid w:val="004B2756"/>
    <w:rsid w:val="004B28BA"/>
    <w:rsid w:val="004B305D"/>
    <w:rsid w:val="004B357C"/>
    <w:rsid w:val="004B35C9"/>
    <w:rsid w:val="004B3A74"/>
    <w:rsid w:val="004B4180"/>
    <w:rsid w:val="004B5204"/>
    <w:rsid w:val="004B544B"/>
    <w:rsid w:val="004B5BA1"/>
    <w:rsid w:val="004B61EB"/>
    <w:rsid w:val="004B64FB"/>
    <w:rsid w:val="004B6771"/>
    <w:rsid w:val="004B68BD"/>
    <w:rsid w:val="004B6C9D"/>
    <w:rsid w:val="004B6FA5"/>
    <w:rsid w:val="004C0E12"/>
    <w:rsid w:val="004C146B"/>
    <w:rsid w:val="004C19CB"/>
    <w:rsid w:val="004C19CF"/>
    <w:rsid w:val="004C1ADA"/>
    <w:rsid w:val="004C1EFF"/>
    <w:rsid w:val="004C1F33"/>
    <w:rsid w:val="004C399A"/>
    <w:rsid w:val="004C3AEF"/>
    <w:rsid w:val="004C3F47"/>
    <w:rsid w:val="004C4E08"/>
    <w:rsid w:val="004C4F4B"/>
    <w:rsid w:val="004C4FC0"/>
    <w:rsid w:val="004C7D40"/>
    <w:rsid w:val="004D0BB9"/>
    <w:rsid w:val="004D0C94"/>
    <w:rsid w:val="004D143C"/>
    <w:rsid w:val="004D1798"/>
    <w:rsid w:val="004D1A3F"/>
    <w:rsid w:val="004D31FB"/>
    <w:rsid w:val="004D35A0"/>
    <w:rsid w:val="004D3ABF"/>
    <w:rsid w:val="004D3C03"/>
    <w:rsid w:val="004D3DC6"/>
    <w:rsid w:val="004D43E3"/>
    <w:rsid w:val="004D450E"/>
    <w:rsid w:val="004D46F5"/>
    <w:rsid w:val="004D592B"/>
    <w:rsid w:val="004D5ABD"/>
    <w:rsid w:val="004D5B0D"/>
    <w:rsid w:val="004D5B25"/>
    <w:rsid w:val="004D6D9A"/>
    <w:rsid w:val="004D7478"/>
    <w:rsid w:val="004D7D94"/>
    <w:rsid w:val="004E0E6B"/>
    <w:rsid w:val="004E1312"/>
    <w:rsid w:val="004E1786"/>
    <w:rsid w:val="004E3544"/>
    <w:rsid w:val="004E3CB8"/>
    <w:rsid w:val="004E4EB4"/>
    <w:rsid w:val="004E6751"/>
    <w:rsid w:val="004F004E"/>
    <w:rsid w:val="004F0A61"/>
    <w:rsid w:val="004F0FBB"/>
    <w:rsid w:val="004F1644"/>
    <w:rsid w:val="004F173D"/>
    <w:rsid w:val="004F18A5"/>
    <w:rsid w:val="004F3530"/>
    <w:rsid w:val="004F4BB4"/>
    <w:rsid w:val="004F51CD"/>
    <w:rsid w:val="004F5991"/>
    <w:rsid w:val="004F5EDD"/>
    <w:rsid w:val="004F6248"/>
    <w:rsid w:val="0050025B"/>
    <w:rsid w:val="00500C27"/>
    <w:rsid w:val="00500D37"/>
    <w:rsid w:val="00500D75"/>
    <w:rsid w:val="00500F28"/>
    <w:rsid w:val="00501103"/>
    <w:rsid w:val="005011BE"/>
    <w:rsid w:val="005016BF"/>
    <w:rsid w:val="0050187C"/>
    <w:rsid w:val="005018CA"/>
    <w:rsid w:val="005026C7"/>
    <w:rsid w:val="00503BD7"/>
    <w:rsid w:val="00504268"/>
    <w:rsid w:val="00504998"/>
    <w:rsid w:val="00504AC1"/>
    <w:rsid w:val="00504DB6"/>
    <w:rsid w:val="00505992"/>
    <w:rsid w:val="005059D2"/>
    <w:rsid w:val="0050646C"/>
    <w:rsid w:val="00506785"/>
    <w:rsid w:val="00511167"/>
    <w:rsid w:val="0051119D"/>
    <w:rsid w:val="00511695"/>
    <w:rsid w:val="005125DF"/>
    <w:rsid w:val="00513955"/>
    <w:rsid w:val="00514ADA"/>
    <w:rsid w:val="00514E73"/>
    <w:rsid w:val="0051587A"/>
    <w:rsid w:val="0051595F"/>
    <w:rsid w:val="00515D6B"/>
    <w:rsid w:val="005162CA"/>
    <w:rsid w:val="00516548"/>
    <w:rsid w:val="00516B82"/>
    <w:rsid w:val="0051772B"/>
    <w:rsid w:val="005177F1"/>
    <w:rsid w:val="00517891"/>
    <w:rsid w:val="00520747"/>
    <w:rsid w:val="0052088E"/>
    <w:rsid w:val="00521CDE"/>
    <w:rsid w:val="0052292F"/>
    <w:rsid w:val="005239CD"/>
    <w:rsid w:val="00523B0B"/>
    <w:rsid w:val="00523C92"/>
    <w:rsid w:val="00523D9B"/>
    <w:rsid w:val="00523EBF"/>
    <w:rsid w:val="005244DC"/>
    <w:rsid w:val="00524964"/>
    <w:rsid w:val="00524F81"/>
    <w:rsid w:val="0052516D"/>
    <w:rsid w:val="00525ED1"/>
    <w:rsid w:val="00526430"/>
    <w:rsid w:val="00526D31"/>
    <w:rsid w:val="00526DA2"/>
    <w:rsid w:val="00526E80"/>
    <w:rsid w:val="0053039B"/>
    <w:rsid w:val="00530461"/>
    <w:rsid w:val="0053108F"/>
    <w:rsid w:val="00532074"/>
    <w:rsid w:val="005326C0"/>
    <w:rsid w:val="005330E8"/>
    <w:rsid w:val="00533306"/>
    <w:rsid w:val="0053364F"/>
    <w:rsid w:val="00534410"/>
    <w:rsid w:val="005350F3"/>
    <w:rsid w:val="0053555C"/>
    <w:rsid w:val="0053596D"/>
    <w:rsid w:val="00536E9C"/>
    <w:rsid w:val="005402E3"/>
    <w:rsid w:val="0054059D"/>
    <w:rsid w:val="00540C0E"/>
    <w:rsid w:val="00540C47"/>
    <w:rsid w:val="00541C33"/>
    <w:rsid w:val="005423D3"/>
    <w:rsid w:val="005424E8"/>
    <w:rsid w:val="0054327D"/>
    <w:rsid w:val="005436F0"/>
    <w:rsid w:val="0054374A"/>
    <w:rsid w:val="00544622"/>
    <w:rsid w:val="005448F7"/>
    <w:rsid w:val="00544F69"/>
    <w:rsid w:val="00545286"/>
    <w:rsid w:val="00545546"/>
    <w:rsid w:val="0054570C"/>
    <w:rsid w:val="00545E18"/>
    <w:rsid w:val="00546486"/>
    <w:rsid w:val="00546B59"/>
    <w:rsid w:val="00547110"/>
    <w:rsid w:val="00547ADA"/>
    <w:rsid w:val="005507DA"/>
    <w:rsid w:val="00550A1D"/>
    <w:rsid w:val="0055191B"/>
    <w:rsid w:val="00552757"/>
    <w:rsid w:val="005527E8"/>
    <w:rsid w:val="00552920"/>
    <w:rsid w:val="0055444B"/>
    <w:rsid w:val="0055629B"/>
    <w:rsid w:val="00556670"/>
    <w:rsid w:val="00556C57"/>
    <w:rsid w:val="005577B1"/>
    <w:rsid w:val="00557AC9"/>
    <w:rsid w:val="00557AD7"/>
    <w:rsid w:val="00560757"/>
    <w:rsid w:val="00561DDA"/>
    <w:rsid w:val="00563698"/>
    <w:rsid w:val="00564B0C"/>
    <w:rsid w:val="00564E8D"/>
    <w:rsid w:val="00565B49"/>
    <w:rsid w:val="005662CA"/>
    <w:rsid w:val="00567007"/>
    <w:rsid w:val="005670C1"/>
    <w:rsid w:val="005701B1"/>
    <w:rsid w:val="005701C3"/>
    <w:rsid w:val="00570CF5"/>
    <w:rsid w:val="00570DB1"/>
    <w:rsid w:val="0057138A"/>
    <w:rsid w:val="005713D5"/>
    <w:rsid w:val="00571D01"/>
    <w:rsid w:val="005720DA"/>
    <w:rsid w:val="00572138"/>
    <w:rsid w:val="005728D9"/>
    <w:rsid w:val="005740FC"/>
    <w:rsid w:val="00574636"/>
    <w:rsid w:val="00574652"/>
    <w:rsid w:val="00574678"/>
    <w:rsid w:val="00574C2E"/>
    <w:rsid w:val="00576726"/>
    <w:rsid w:val="00576C13"/>
    <w:rsid w:val="00576DD7"/>
    <w:rsid w:val="00576F69"/>
    <w:rsid w:val="0058022F"/>
    <w:rsid w:val="00580D06"/>
    <w:rsid w:val="00580E79"/>
    <w:rsid w:val="00580FE5"/>
    <w:rsid w:val="00581C8D"/>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316"/>
    <w:rsid w:val="00587D50"/>
    <w:rsid w:val="0059064F"/>
    <w:rsid w:val="00590FED"/>
    <w:rsid w:val="00591B9E"/>
    <w:rsid w:val="00593596"/>
    <w:rsid w:val="005938C2"/>
    <w:rsid w:val="0059391A"/>
    <w:rsid w:val="005939A9"/>
    <w:rsid w:val="00593B57"/>
    <w:rsid w:val="0059542A"/>
    <w:rsid w:val="00595486"/>
    <w:rsid w:val="005954BD"/>
    <w:rsid w:val="005963BF"/>
    <w:rsid w:val="0059709B"/>
    <w:rsid w:val="0059779A"/>
    <w:rsid w:val="005A0158"/>
    <w:rsid w:val="005A0583"/>
    <w:rsid w:val="005A06DC"/>
    <w:rsid w:val="005A1628"/>
    <w:rsid w:val="005A1849"/>
    <w:rsid w:val="005A1EBD"/>
    <w:rsid w:val="005A3B06"/>
    <w:rsid w:val="005A4878"/>
    <w:rsid w:val="005A63D8"/>
    <w:rsid w:val="005A64AB"/>
    <w:rsid w:val="005A6826"/>
    <w:rsid w:val="005A6ACB"/>
    <w:rsid w:val="005A6D76"/>
    <w:rsid w:val="005B02AC"/>
    <w:rsid w:val="005B07BF"/>
    <w:rsid w:val="005B2310"/>
    <w:rsid w:val="005B2430"/>
    <w:rsid w:val="005B314D"/>
    <w:rsid w:val="005B5184"/>
    <w:rsid w:val="005B5AC7"/>
    <w:rsid w:val="005B6DA0"/>
    <w:rsid w:val="005B72EA"/>
    <w:rsid w:val="005B7316"/>
    <w:rsid w:val="005C0407"/>
    <w:rsid w:val="005C04FB"/>
    <w:rsid w:val="005C053D"/>
    <w:rsid w:val="005C083F"/>
    <w:rsid w:val="005C1671"/>
    <w:rsid w:val="005C1F44"/>
    <w:rsid w:val="005C3D61"/>
    <w:rsid w:val="005C42AD"/>
    <w:rsid w:val="005C4699"/>
    <w:rsid w:val="005C4D9F"/>
    <w:rsid w:val="005C4DC7"/>
    <w:rsid w:val="005C598C"/>
    <w:rsid w:val="005C5C3F"/>
    <w:rsid w:val="005C63A0"/>
    <w:rsid w:val="005C65AE"/>
    <w:rsid w:val="005C662F"/>
    <w:rsid w:val="005C6B21"/>
    <w:rsid w:val="005C7005"/>
    <w:rsid w:val="005C77B2"/>
    <w:rsid w:val="005D03A3"/>
    <w:rsid w:val="005D2FC9"/>
    <w:rsid w:val="005D49F9"/>
    <w:rsid w:val="005D4D06"/>
    <w:rsid w:val="005D4F97"/>
    <w:rsid w:val="005D6038"/>
    <w:rsid w:val="005D692B"/>
    <w:rsid w:val="005D69BF"/>
    <w:rsid w:val="005D6EA6"/>
    <w:rsid w:val="005E0357"/>
    <w:rsid w:val="005E122C"/>
    <w:rsid w:val="005E1BB2"/>
    <w:rsid w:val="005E1BF3"/>
    <w:rsid w:val="005E1C6F"/>
    <w:rsid w:val="005E2BA3"/>
    <w:rsid w:val="005E3CC9"/>
    <w:rsid w:val="005E3D0D"/>
    <w:rsid w:val="005E47B6"/>
    <w:rsid w:val="005E48C3"/>
    <w:rsid w:val="005E4C65"/>
    <w:rsid w:val="005E55AD"/>
    <w:rsid w:val="005E55DF"/>
    <w:rsid w:val="005E5867"/>
    <w:rsid w:val="005E5DB6"/>
    <w:rsid w:val="005E6288"/>
    <w:rsid w:val="005E66BD"/>
    <w:rsid w:val="005E6714"/>
    <w:rsid w:val="005E7C61"/>
    <w:rsid w:val="005E7CBE"/>
    <w:rsid w:val="005E7DAC"/>
    <w:rsid w:val="005F023B"/>
    <w:rsid w:val="005F1D44"/>
    <w:rsid w:val="005F2773"/>
    <w:rsid w:val="005F39DE"/>
    <w:rsid w:val="005F3DD5"/>
    <w:rsid w:val="005F3FDC"/>
    <w:rsid w:val="005F4A57"/>
    <w:rsid w:val="005F4BB3"/>
    <w:rsid w:val="005F59BF"/>
    <w:rsid w:val="005F648F"/>
    <w:rsid w:val="005F6E33"/>
    <w:rsid w:val="005F75F5"/>
    <w:rsid w:val="005F77F9"/>
    <w:rsid w:val="005F7B6A"/>
    <w:rsid w:val="0060050A"/>
    <w:rsid w:val="0060161C"/>
    <w:rsid w:val="00602AEB"/>
    <w:rsid w:val="00602F1A"/>
    <w:rsid w:val="00603730"/>
    <w:rsid w:val="0060385A"/>
    <w:rsid w:val="00603F13"/>
    <w:rsid w:val="00603F2D"/>
    <w:rsid w:val="006046D2"/>
    <w:rsid w:val="00604828"/>
    <w:rsid w:val="006048B1"/>
    <w:rsid w:val="00604F01"/>
    <w:rsid w:val="0060575F"/>
    <w:rsid w:val="00605A18"/>
    <w:rsid w:val="006064B9"/>
    <w:rsid w:val="0060660A"/>
    <w:rsid w:val="006066DF"/>
    <w:rsid w:val="00607971"/>
    <w:rsid w:val="006100B4"/>
    <w:rsid w:val="006102DD"/>
    <w:rsid w:val="00611D9E"/>
    <w:rsid w:val="00612FB8"/>
    <w:rsid w:val="00613198"/>
    <w:rsid w:val="00613215"/>
    <w:rsid w:val="006140D7"/>
    <w:rsid w:val="006146A6"/>
    <w:rsid w:val="00614A8F"/>
    <w:rsid w:val="006158A3"/>
    <w:rsid w:val="00616A08"/>
    <w:rsid w:val="00616BEA"/>
    <w:rsid w:val="00616C19"/>
    <w:rsid w:val="00616E5E"/>
    <w:rsid w:val="00617ECB"/>
    <w:rsid w:val="00620343"/>
    <w:rsid w:val="00620537"/>
    <w:rsid w:val="00620DAC"/>
    <w:rsid w:val="006227F8"/>
    <w:rsid w:val="0062289B"/>
    <w:rsid w:val="00622B2A"/>
    <w:rsid w:val="00623DC3"/>
    <w:rsid w:val="00624448"/>
    <w:rsid w:val="00624B14"/>
    <w:rsid w:val="00625A68"/>
    <w:rsid w:val="0062653A"/>
    <w:rsid w:val="00627169"/>
    <w:rsid w:val="006273E4"/>
    <w:rsid w:val="006279C8"/>
    <w:rsid w:val="00630157"/>
    <w:rsid w:val="006309DA"/>
    <w:rsid w:val="00630D07"/>
    <w:rsid w:val="0063195B"/>
    <w:rsid w:val="00631F8E"/>
    <w:rsid w:val="00632084"/>
    <w:rsid w:val="00633731"/>
    <w:rsid w:val="00634ABE"/>
    <w:rsid w:val="00634E17"/>
    <w:rsid w:val="00635396"/>
    <w:rsid w:val="00635658"/>
    <w:rsid w:val="006358DD"/>
    <w:rsid w:val="006359CC"/>
    <w:rsid w:val="00637315"/>
    <w:rsid w:val="00637447"/>
    <w:rsid w:val="00637764"/>
    <w:rsid w:val="00637AC1"/>
    <w:rsid w:val="00637B90"/>
    <w:rsid w:val="006400B4"/>
    <w:rsid w:val="0064043B"/>
    <w:rsid w:val="00640504"/>
    <w:rsid w:val="00640B3E"/>
    <w:rsid w:val="006419B6"/>
    <w:rsid w:val="0064291A"/>
    <w:rsid w:val="0064355D"/>
    <w:rsid w:val="00643BB5"/>
    <w:rsid w:val="00643DF5"/>
    <w:rsid w:val="0064457F"/>
    <w:rsid w:val="00644BF2"/>
    <w:rsid w:val="00644C1E"/>
    <w:rsid w:val="006453DE"/>
    <w:rsid w:val="00645AF3"/>
    <w:rsid w:val="00645CC6"/>
    <w:rsid w:val="00645EC5"/>
    <w:rsid w:val="00650DF1"/>
    <w:rsid w:val="00651110"/>
    <w:rsid w:val="00651703"/>
    <w:rsid w:val="00651C17"/>
    <w:rsid w:val="00651F88"/>
    <w:rsid w:val="00652749"/>
    <w:rsid w:val="00653533"/>
    <w:rsid w:val="00653B84"/>
    <w:rsid w:val="006540FF"/>
    <w:rsid w:val="006546D7"/>
    <w:rsid w:val="006554DE"/>
    <w:rsid w:val="006567AB"/>
    <w:rsid w:val="00656A20"/>
    <w:rsid w:val="006577EC"/>
    <w:rsid w:val="00660198"/>
    <w:rsid w:val="006601C2"/>
    <w:rsid w:val="00660E89"/>
    <w:rsid w:val="00660EB2"/>
    <w:rsid w:val="00661386"/>
    <w:rsid w:val="00661A8B"/>
    <w:rsid w:val="0066304C"/>
    <w:rsid w:val="006632E5"/>
    <w:rsid w:val="006633C5"/>
    <w:rsid w:val="0066343B"/>
    <w:rsid w:val="00664444"/>
    <w:rsid w:val="00664AA4"/>
    <w:rsid w:val="00664B21"/>
    <w:rsid w:val="00665E0D"/>
    <w:rsid w:val="006673FC"/>
    <w:rsid w:val="00667E4E"/>
    <w:rsid w:val="00670412"/>
    <w:rsid w:val="006706BA"/>
    <w:rsid w:val="00670CE1"/>
    <w:rsid w:val="00672100"/>
    <w:rsid w:val="006726A5"/>
    <w:rsid w:val="00672723"/>
    <w:rsid w:val="0067354C"/>
    <w:rsid w:val="0067372D"/>
    <w:rsid w:val="00673C93"/>
    <w:rsid w:val="00673E6D"/>
    <w:rsid w:val="00673FAF"/>
    <w:rsid w:val="0067427B"/>
    <w:rsid w:val="00675B6E"/>
    <w:rsid w:val="00677322"/>
    <w:rsid w:val="00680B1D"/>
    <w:rsid w:val="00681089"/>
    <w:rsid w:val="00681DF7"/>
    <w:rsid w:val="00681E7F"/>
    <w:rsid w:val="00681FCF"/>
    <w:rsid w:val="006831E6"/>
    <w:rsid w:val="00683931"/>
    <w:rsid w:val="006842AB"/>
    <w:rsid w:val="00684F96"/>
    <w:rsid w:val="0068580A"/>
    <w:rsid w:val="00687027"/>
    <w:rsid w:val="00687F8E"/>
    <w:rsid w:val="00690665"/>
    <w:rsid w:val="00691BFC"/>
    <w:rsid w:val="00692190"/>
    <w:rsid w:val="006938E8"/>
    <w:rsid w:val="006943D8"/>
    <w:rsid w:val="006945BC"/>
    <w:rsid w:val="00694727"/>
    <w:rsid w:val="006961A2"/>
    <w:rsid w:val="00696874"/>
    <w:rsid w:val="00696BE7"/>
    <w:rsid w:val="00697878"/>
    <w:rsid w:val="006A026D"/>
    <w:rsid w:val="006A06BE"/>
    <w:rsid w:val="006A0A61"/>
    <w:rsid w:val="006A0E64"/>
    <w:rsid w:val="006A128B"/>
    <w:rsid w:val="006A17B3"/>
    <w:rsid w:val="006A2A51"/>
    <w:rsid w:val="006A330A"/>
    <w:rsid w:val="006A3A24"/>
    <w:rsid w:val="006A3C87"/>
    <w:rsid w:val="006A4527"/>
    <w:rsid w:val="006A4AA1"/>
    <w:rsid w:val="006A4CB1"/>
    <w:rsid w:val="006A55A0"/>
    <w:rsid w:val="006A67B3"/>
    <w:rsid w:val="006A6D77"/>
    <w:rsid w:val="006A7FBC"/>
    <w:rsid w:val="006B0289"/>
    <w:rsid w:val="006B0B15"/>
    <w:rsid w:val="006B0BD2"/>
    <w:rsid w:val="006B0BFA"/>
    <w:rsid w:val="006B1AA2"/>
    <w:rsid w:val="006B3882"/>
    <w:rsid w:val="006B439C"/>
    <w:rsid w:val="006B532B"/>
    <w:rsid w:val="006B5F45"/>
    <w:rsid w:val="006B64B7"/>
    <w:rsid w:val="006B67B3"/>
    <w:rsid w:val="006B6C17"/>
    <w:rsid w:val="006C08FF"/>
    <w:rsid w:val="006C1127"/>
    <w:rsid w:val="006C1860"/>
    <w:rsid w:val="006C1AFD"/>
    <w:rsid w:val="006C1E6B"/>
    <w:rsid w:val="006C2824"/>
    <w:rsid w:val="006C2B76"/>
    <w:rsid w:val="006C35F1"/>
    <w:rsid w:val="006C3A20"/>
    <w:rsid w:val="006C42BB"/>
    <w:rsid w:val="006C4981"/>
    <w:rsid w:val="006C4E60"/>
    <w:rsid w:val="006C635D"/>
    <w:rsid w:val="006C659D"/>
    <w:rsid w:val="006C708F"/>
    <w:rsid w:val="006C7187"/>
    <w:rsid w:val="006C7384"/>
    <w:rsid w:val="006C75CD"/>
    <w:rsid w:val="006D0029"/>
    <w:rsid w:val="006D0973"/>
    <w:rsid w:val="006D1DAF"/>
    <w:rsid w:val="006D1FB5"/>
    <w:rsid w:val="006D2453"/>
    <w:rsid w:val="006D27F9"/>
    <w:rsid w:val="006D3ABC"/>
    <w:rsid w:val="006D4B34"/>
    <w:rsid w:val="006D5013"/>
    <w:rsid w:val="006D5620"/>
    <w:rsid w:val="006D56A6"/>
    <w:rsid w:val="006D5DD4"/>
    <w:rsid w:val="006D65B0"/>
    <w:rsid w:val="006D6E71"/>
    <w:rsid w:val="006D742B"/>
    <w:rsid w:val="006D7583"/>
    <w:rsid w:val="006E13A2"/>
    <w:rsid w:val="006E1FAB"/>
    <w:rsid w:val="006E1FAD"/>
    <w:rsid w:val="006E31C7"/>
    <w:rsid w:val="006E33CB"/>
    <w:rsid w:val="006E3E0C"/>
    <w:rsid w:val="006E3E32"/>
    <w:rsid w:val="006E3F69"/>
    <w:rsid w:val="006E4548"/>
    <w:rsid w:val="006E5731"/>
    <w:rsid w:val="006E5D89"/>
    <w:rsid w:val="006E7F13"/>
    <w:rsid w:val="006F0430"/>
    <w:rsid w:val="006F04C0"/>
    <w:rsid w:val="006F05D0"/>
    <w:rsid w:val="006F142F"/>
    <w:rsid w:val="006F21B4"/>
    <w:rsid w:val="006F293A"/>
    <w:rsid w:val="006F306F"/>
    <w:rsid w:val="006F3667"/>
    <w:rsid w:val="006F36FC"/>
    <w:rsid w:val="006F3C21"/>
    <w:rsid w:val="006F462C"/>
    <w:rsid w:val="006F48A8"/>
    <w:rsid w:val="006F514F"/>
    <w:rsid w:val="006F6A52"/>
    <w:rsid w:val="006F6B66"/>
    <w:rsid w:val="006F6C13"/>
    <w:rsid w:val="006F6F23"/>
    <w:rsid w:val="006F744F"/>
    <w:rsid w:val="006F7CB1"/>
    <w:rsid w:val="007012F3"/>
    <w:rsid w:val="00701645"/>
    <w:rsid w:val="007017BB"/>
    <w:rsid w:val="00702461"/>
    <w:rsid w:val="00702483"/>
    <w:rsid w:val="007037D5"/>
    <w:rsid w:val="00703BB0"/>
    <w:rsid w:val="00704A04"/>
    <w:rsid w:val="00704BFC"/>
    <w:rsid w:val="00704C78"/>
    <w:rsid w:val="0070571D"/>
    <w:rsid w:val="007059AB"/>
    <w:rsid w:val="00705C06"/>
    <w:rsid w:val="00706311"/>
    <w:rsid w:val="007066A3"/>
    <w:rsid w:val="007072B2"/>
    <w:rsid w:val="007105B5"/>
    <w:rsid w:val="00711375"/>
    <w:rsid w:val="00712A6A"/>
    <w:rsid w:val="00713C27"/>
    <w:rsid w:val="007150CA"/>
    <w:rsid w:val="007151C4"/>
    <w:rsid w:val="00715216"/>
    <w:rsid w:val="00715A40"/>
    <w:rsid w:val="00715C9C"/>
    <w:rsid w:val="007168AE"/>
    <w:rsid w:val="00716C4E"/>
    <w:rsid w:val="00716D50"/>
    <w:rsid w:val="00717C6D"/>
    <w:rsid w:val="00717F8C"/>
    <w:rsid w:val="0072005A"/>
    <w:rsid w:val="00720382"/>
    <w:rsid w:val="00720696"/>
    <w:rsid w:val="007210BF"/>
    <w:rsid w:val="0072186D"/>
    <w:rsid w:val="007218AB"/>
    <w:rsid w:val="00721967"/>
    <w:rsid w:val="00721A86"/>
    <w:rsid w:val="00721AD5"/>
    <w:rsid w:val="00721CF5"/>
    <w:rsid w:val="007224AA"/>
    <w:rsid w:val="007228FD"/>
    <w:rsid w:val="0072295E"/>
    <w:rsid w:val="00722F13"/>
    <w:rsid w:val="007232E0"/>
    <w:rsid w:val="00724895"/>
    <w:rsid w:val="00724E4A"/>
    <w:rsid w:val="00724ECE"/>
    <w:rsid w:val="0072593C"/>
    <w:rsid w:val="007260E5"/>
    <w:rsid w:val="00727624"/>
    <w:rsid w:val="00727A5C"/>
    <w:rsid w:val="00727A8F"/>
    <w:rsid w:val="00731123"/>
    <w:rsid w:val="00732603"/>
    <w:rsid w:val="0073282D"/>
    <w:rsid w:val="00732E8D"/>
    <w:rsid w:val="007335E6"/>
    <w:rsid w:val="00733EA8"/>
    <w:rsid w:val="0073401A"/>
    <w:rsid w:val="007340A2"/>
    <w:rsid w:val="00734360"/>
    <w:rsid w:val="00734E9A"/>
    <w:rsid w:val="0073599F"/>
    <w:rsid w:val="00735BC3"/>
    <w:rsid w:val="00735FD9"/>
    <w:rsid w:val="0073605F"/>
    <w:rsid w:val="00737180"/>
    <w:rsid w:val="0073727B"/>
    <w:rsid w:val="007373BA"/>
    <w:rsid w:val="00737806"/>
    <w:rsid w:val="00737E31"/>
    <w:rsid w:val="0074058C"/>
    <w:rsid w:val="007405FC"/>
    <w:rsid w:val="00740A36"/>
    <w:rsid w:val="00740DE6"/>
    <w:rsid w:val="007417B3"/>
    <w:rsid w:val="0074233D"/>
    <w:rsid w:val="0074281A"/>
    <w:rsid w:val="007430F6"/>
    <w:rsid w:val="007434A3"/>
    <w:rsid w:val="00743794"/>
    <w:rsid w:val="00744239"/>
    <w:rsid w:val="00745610"/>
    <w:rsid w:val="00745D7A"/>
    <w:rsid w:val="00746ADE"/>
    <w:rsid w:val="007477EF"/>
    <w:rsid w:val="00747ABB"/>
    <w:rsid w:val="00747D69"/>
    <w:rsid w:val="00747F3D"/>
    <w:rsid w:val="0075154A"/>
    <w:rsid w:val="00751C1B"/>
    <w:rsid w:val="007523E5"/>
    <w:rsid w:val="007528C0"/>
    <w:rsid w:val="007536EB"/>
    <w:rsid w:val="00753AD6"/>
    <w:rsid w:val="00753E0D"/>
    <w:rsid w:val="00754125"/>
    <w:rsid w:val="0075417F"/>
    <w:rsid w:val="00754A69"/>
    <w:rsid w:val="00754E9E"/>
    <w:rsid w:val="00755065"/>
    <w:rsid w:val="00755266"/>
    <w:rsid w:val="00755628"/>
    <w:rsid w:val="00755E60"/>
    <w:rsid w:val="007567F9"/>
    <w:rsid w:val="00756F7C"/>
    <w:rsid w:val="0075721F"/>
    <w:rsid w:val="0075765D"/>
    <w:rsid w:val="007608C2"/>
    <w:rsid w:val="00760A5F"/>
    <w:rsid w:val="00761ED5"/>
    <w:rsid w:val="00761FDF"/>
    <w:rsid w:val="00762572"/>
    <w:rsid w:val="007632B2"/>
    <w:rsid w:val="007635B6"/>
    <w:rsid w:val="007640EC"/>
    <w:rsid w:val="00764476"/>
    <w:rsid w:val="00764807"/>
    <w:rsid w:val="00764F8B"/>
    <w:rsid w:val="007652C4"/>
    <w:rsid w:val="0076569B"/>
    <w:rsid w:val="00765B0B"/>
    <w:rsid w:val="00765E02"/>
    <w:rsid w:val="00766410"/>
    <w:rsid w:val="00766C33"/>
    <w:rsid w:val="00767EDA"/>
    <w:rsid w:val="0077115E"/>
    <w:rsid w:val="007715CA"/>
    <w:rsid w:val="00771841"/>
    <w:rsid w:val="00771C12"/>
    <w:rsid w:val="00772366"/>
    <w:rsid w:val="007727CA"/>
    <w:rsid w:val="0077291A"/>
    <w:rsid w:val="00772C6D"/>
    <w:rsid w:val="00773C26"/>
    <w:rsid w:val="00774862"/>
    <w:rsid w:val="007748F3"/>
    <w:rsid w:val="00774E1C"/>
    <w:rsid w:val="00775290"/>
    <w:rsid w:val="007753C4"/>
    <w:rsid w:val="00775B42"/>
    <w:rsid w:val="00777501"/>
    <w:rsid w:val="00777767"/>
    <w:rsid w:val="00780D25"/>
    <w:rsid w:val="00780F90"/>
    <w:rsid w:val="00781293"/>
    <w:rsid w:val="0078157B"/>
    <w:rsid w:val="00781656"/>
    <w:rsid w:val="00781C3C"/>
    <w:rsid w:val="00782245"/>
    <w:rsid w:val="007823C6"/>
    <w:rsid w:val="007827B2"/>
    <w:rsid w:val="00782FA4"/>
    <w:rsid w:val="00783071"/>
    <w:rsid w:val="0078413B"/>
    <w:rsid w:val="0078439C"/>
    <w:rsid w:val="00784D01"/>
    <w:rsid w:val="00784FDE"/>
    <w:rsid w:val="007852CE"/>
    <w:rsid w:val="00785A95"/>
    <w:rsid w:val="00785B07"/>
    <w:rsid w:val="00787550"/>
    <w:rsid w:val="00787CF4"/>
    <w:rsid w:val="00787D80"/>
    <w:rsid w:val="007908B4"/>
    <w:rsid w:val="00791693"/>
    <w:rsid w:val="00791759"/>
    <w:rsid w:val="00791FAA"/>
    <w:rsid w:val="00793141"/>
    <w:rsid w:val="00793CB7"/>
    <w:rsid w:val="00794145"/>
    <w:rsid w:val="007946AE"/>
    <w:rsid w:val="00796123"/>
    <w:rsid w:val="00796A2E"/>
    <w:rsid w:val="00797D2B"/>
    <w:rsid w:val="007A08BB"/>
    <w:rsid w:val="007A10DE"/>
    <w:rsid w:val="007A125A"/>
    <w:rsid w:val="007A1600"/>
    <w:rsid w:val="007A17ED"/>
    <w:rsid w:val="007A2F8E"/>
    <w:rsid w:val="007A3122"/>
    <w:rsid w:val="007A34E5"/>
    <w:rsid w:val="007A398A"/>
    <w:rsid w:val="007A4444"/>
    <w:rsid w:val="007A4F95"/>
    <w:rsid w:val="007A50FA"/>
    <w:rsid w:val="007A5BFF"/>
    <w:rsid w:val="007A6636"/>
    <w:rsid w:val="007A6AE0"/>
    <w:rsid w:val="007A74A2"/>
    <w:rsid w:val="007A75B7"/>
    <w:rsid w:val="007A78FC"/>
    <w:rsid w:val="007A7C23"/>
    <w:rsid w:val="007A7D07"/>
    <w:rsid w:val="007A7FEB"/>
    <w:rsid w:val="007B012D"/>
    <w:rsid w:val="007B06FE"/>
    <w:rsid w:val="007B11A2"/>
    <w:rsid w:val="007B16A7"/>
    <w:rsid w:val="007B2022"/>
    <w:rsid w:val="007B2835"/>
    <w:rsid w:val="007B337E"/>
    <w:rsid w:val="007B3508"/>
    <w:rsid w:val="007B35AA"/>
    <w:rsid w:val="007B3A1C"/>
    <w:rsid w:val="007B4325"/>
    <w:rsid w:val="007B46F5"/>
    <w:rsid w:val="007B5166"/>
    <w:rsid w:val="007B53CA"/>
    <w:rsid w:val="007B5D01"/>
    <w:rsid w:val="007B5ECF"/>
    <w:rsid w:val="007B6ABD"/>
    <w:rsid w:val="007B75D9"/>
    <w:rsid w:val="007B78E9"/>
    <w:rsid w:val="007B7CC9"/>
    <w:rsid w:val="007C2017"/>
    <w:rsid w:val="007C22B1"/>
    <w:rsid w:val="007C22BE"/>
    <w:rsid w:val="007C22C9"/>
    <w:rsid w:val="007C3CA6"/>
    <w:rsid w:val="007C436E"/>
    <w:rsid w:val="007C4EEB"/>
    <w:rsid w:val="007C4FA2"/>
    <w:rsid w:val="007C56B2"/>
    <w:rsid w:val="007C5BAB"/>
    <w:rsid w:val="007C5E8C"/>
    <w:rsid w:val="007C60CE"/>
    <w:rsid w:val="007C6F11"/>
    <w:rsid w:val="007C70A9"/>
    <w:rsid w:val="007D24CF"/>
    <w:rsid w:val="007D3876"/>
    <w:rsid w:val="007D44BC"/>
    <w:rsid w:val="007D465F"/>
    <w:rsid w:val="007D4D2C"/>
    <w:rsid w:val="007D5599"/>
    <w:rsid w:val="007D68D9"/>
    <w:rsid w:val="007D7875"/>
    <w:rsid w:val="007D7B42"/>
    <w:rsid w:val="007E33E3"/>
    <w:rsid w:val="007E3D0F"/>
    <w:rsid w:val="007E3ED9"/>
    <w:rsid w:val="007E4522"/>
    <w:rsid w:val="007E55EB"/>
    <w:rsid w:val="007E5D6C"/>
    <w:rsid w:val="007E65EA"/>
    <w:rsid w:val="007E6AC4"/>
    <w:rsid w:val="007E71A9"/>
    <w:rsid w:val="007E751A"/>
    <w:rsid w:val="007E75EA"/>
    <w:rsid w:val="007E7867"/>
    <w:rsid w:val="007F0308"/>
    <w:rsid w:val="007F0656"/>
    <w:rsid w:val="007F0ACE"/>
    <w:rsid w:val="007F14C5"/>
    <w:rsid w:val="007F166F"/>
    <w:rsid w:val="007F19E8"/>
    <w:rsid w:val="007F1DC3"/>
    <w:rsid w:val="007F1FD3"/>
    <w:rsid w:val="007F4CC3"/>
    <w:rsid w:val="007F5185"/>
    <w:rsid w:val="007F542D"/>
    <w:rsid w:val="007F5A8E"/>
    <w:rsid w:val="007F6008"/>
    <w:rsid w:val="007F6368"/>
    <w:rsid w:val="007F677A"/>
    <w:rsid w:val="00800221"/>
    <w:rsid w:val="00800BCA"/>
    <w:rsid w:val="0080108F"/>
    <w:rsid w:val="00801165"/>
    <w:rsid w:val="008018D7"/>
    <w:rsid w:val="0080269D"/>
    <w:rsid w:val="008028F2"/>
    <w:rsid w:val="00803647"/>
    <w:rsid w:val="0080388D"/>
    <w:rsid w:val="0080547E"/>
    <w:rsid w:val="008060D2"/>
    <w:rsid w:val="00807590"/>
    <w:rsid w:val="0080785B"/>
    <w:rsid w:val="00810455"/>
    <w:rsid w:val="00810731"/>
    <w:rsid w:val="008109F3"/>
    <w:rsid w:val="00810EEE"/>
    <w:rsid w:val="00811A4C"/>
    <w:rsid w:val="008121EB"/>
    <w:rsid w:val="00812854"/>
    <w:rsid w:val="00812EFC"/>
    <w:rsid w:val="00813765"/>
    <w:rsid w:val="00813ABA"/>
    <w:rsid w:val="00813C07"/>
    <w:rsid w:val="00813E19"/>
    <w:rsid w:val="00814371"/>
    <w:rsid w:val="00814ADF"/>
    <w:rsid w:val="00815795"/>
    <w:rsid w:val="0081778B"/>
    <w:rsid w:val="008177E5"/>
    <w:rsid w:val="008177FD"/>
    <w:rsid w:val="0081786E"/>
    <w:rsid w:val="00817C47"/>
    <w:rsid w:val="008212EA"/>
    <w:rsid w:val="008215F8"/>
    <w:rsid w:val="008223BE"/>
    <w:rsid w:val="00822489"/>
    <w:rsid w:val="0082277C"/>
    <w:rsid w:val="00822879"/>
    <w:rsid w:val="00822E8B"/>
    <w:rsid w:val="00823ABD"/>
    <w:rsid w:val="00823CD8"/>
    <w:rsid w:val="00823FA9"/>
    <w:rsid w:val="00824323"/>
    <w:rsid w:val="0082473F"/>
    <w:rsid w:val="0082675D"/>
    <w:rsid w:val="00827142"/>
    <w:rsid w:val="00827196"/>
    <w:rsid w:val="00827C8C"/>
    <w:rsid w:val="00827E52"/>
    <w:rsid w:val="00827E61"/>
    <w:rsid w:val="0083066F"/>
    <w:rsid w:val="008327D0"/>
    <w:rsid w:val="00833EC1"/>
    <w:rsid w:val="00834078"/>
    <w:rsid w:val="0083486C"/>
    <w:rsid w:val="00834A4C"/>
    <w:rsid w:val="0083542C"/>
    <w:rsid w:val="008356E6"/>
    <w:rsid w:val="00836874"/>
    <w:rsid w:val="0083788F"/>
    <w:rsid w:val="00840B9F"/>
    <w:rsid w:val="00841CC6"/>
    <w:rsid w:val="00841DC3"/>
    <w:rsid w:val="00842752"/>
    <w:rsid w:val="00843429"/>
    <w:rsid w:val="008452FB"/>
    <w:rsid w:val="00845630"/>
    <w:rsid w:val="008457EC"/>
    <w:rsid w:val="0084580A"/>
    <w:rsid w:val="00845D42"/>
    <w:rsid w:val="00846905"/>
    <w:rsid w:val="008479C5"/>
    <w:rsid w:val="00847C51"/>
    <w:rsid w:val="00850862"/>
    <w:rsid w:val="00852475"/>
    <w:rsid w:val="00852F20"/>
    <w:rsid w:val="0085349E"/>
    <w:rsid w:val="008556F1"/>
    <w:rsid w:val="00855B5B"/>
    <w:rsid w:val="0085648A"/>
    <w:rsid w:val="008570D1"/>
    <w:rsid w:val="00857D5D"/>
    <w:rsid w:val="00857DB6"/>
    <w:rsid w:val="008604CC"/>
    <w:rsid w:val="00860AA5"/>
    <w:rsid w:val="00860E42"/>
    <w:rsid w:val="00860F76"/>
    <w:rsid w:val="0086115D"/>
    <w:rsid w:val="0086208E"/>
    <w:rsid w:val="008638D0"/>
    <w:rsid w:val="00863B4C"/>
    <w:rsid w:val="008653D9"/>
    <w:rsid w:val="008653E2"/>
    <w:rsid w:val="00865BAE"/>
    <w:rsid w:val="00866540"/>
    <w:rsid w:val="008666B3"/>
    <w:rsid w:val="00866DA8"/>
    <w:rsid w:val="00867439"/>
    <w:rsid w:val="00867D2B"/>
    <w:rsid w:val="00867DBC"/>
    <w:rsid w:val="0087066C"/>
    <w:rsid w:val="00870F77"/>
    <w:rsid w:val="00871E5B"/>
    <w:rsid w:val="00872379"/>
    <w:rsid w:val="0087259C"/>
    <w:rsid w:val="00872644"/>
    <w:rsid w:val="0087290D"/>
    <w:rsid w:val="00872B5C"/>
    <w:rsid w:val="00872E85"/>
    <w:rsid w:val="00873291"/>
    <w:rsid w:val="00873918"/>
    <w:rsid w:val="00874550"/>
    <w:rsid w:val="00874630"/>
    <w:rsid w:val="0087494A"/>
    <w:rsid w:val="0088068C"/>
    <w:rsid w:val="00880ACC"/>
    <w:rsid w:val="00880CC5"/>
    <w:rsid w:val="00880F36"/>
    <w:rsid w:val="0088126B"/>
    <w:rsid w:val="00882833"/>
    <w:rsid w:val="00882EFB"/>
    <w:rsid w:val="008838FB"/>
    <w:rsid w:val="00884499"/>
    <w:rsid w:val="00884639"/>
    <w:rsid w:val="00885277"/>
    <w:rsid w:val="008860F9"/>
    <w:rsid w:val="008863CD"/>
    <w:rsid w:val="0088656E"/>
    <w:rsid w:val="008868BC"/>
    <w:rsid w:val="008871DE"/>
    <w:rsid w:val="00890118"/>
    <w:rsid w:val="008906DF"/>
    <w:rsid w:val="008908C0"/>
    <w:rsid w:val="00890A7B"/>
    <w:rsid w:val="00890C3D"/>
    <w:rsid w:val="0089101E"/>
    <w:rsid w:val="0089133C"/>
    <w:rsid w:val="00891962"/>
    <w:rsid w:val="00891E95"/>
    <w:rsid w:val="00891F98"/>
    <w:rsid w:val="00891FE7"/>
    <w:rsid w:val="008921A3"/>
    <w:rsid w:val="00892A41"/>
    <w:rsid w:val="00892E91"/>
    <w:rsid w:val="0089339D"/>
    <w:rsid w:val="00893507"/>
    <w:rsid w:val="0089367D"/>
    <w:rsid w:val="00893E12"/>
    <w:rsid w:val="0089499D"/>
    <w:rsid w:val="00894BE8"/>
    <w:rsid w:val="00895142"/>
    <w:rsid w:val="0089529E"/>
    <w:rsid w:val="008965DB"/>
    <w:rsid w:val="00896B98"/>
    <w:rsid w:val="00896BB3"/>
    <w:rsid w:val="008976DC"/>
    <w:rsid w:val="008A1C97"/>
    <w:rsid w:val="008A2CD1"/>
    <w:rsid w:val="008A3650"/>
    <w:rsid w:val="008A3685"/>
    <w:rsid w:val="008A38B4"/>
    <w:rsid w:val="008A572E"/>
    <w:rsid w:val="008A5E09"/>
    <w:rsid w:val="008A5F0A"/>
    <w:rsid w:val="008A6459"/>
    <w:rsid w:val="008A75C4"/>
    <w:rsid w:val="008A7E2D"/>
    <w:rsid w:val="008B00E1"/>
    <w:rsid w:val="008B01CA"/>
    <w:rsid w:val="008B061C"/>
    <w:rsid w:val="008B3936"/>
    <w:rsid w:val="008B3BF1"/>
    <w:rsid w:val="008B5A4E"/>
    <w:rsid w:val="008B6994"/>
    <w:rsid w:val="008B6F1E"/>
    <w:rsid w:val="008B70B5"/>
    <w:rsid w:val="008B7E89"/>
    <w:rsid w:val="008C0061"/>
    <w:rsid w:val="008C0840"/>
    <w:rsid w:val="008C1B2B"/>
    <w:rsid w:val="008C23A3"/>
    <w:rsid w:val="008C3475"/>
    <w:rsid w:val="008C3A81"/>
    <w:rsid w:val="008C3A96"/>
    <w:rsid w:val="008C4F75"/>
    <w:rsid w:val="008C50A0"/>
    <w:rsid w:val="008C5C3E"/>
    <w:rsid w:val="008C5C9A"/>
    <w:rsid w:val="008C64FE"/>
    <w:rsid w:val="008D0FE7"/>
    <w:rsid w:val="008D12AD"/>
    <w:rsid w:val="008D1F82"/>
    <w:rsid w:val="008D2569"/>
    <w:rsid w:val="008D317D"/>
    <w:rsid w:val="008D33A5"/>
    <w:rsid w:val="008D441D"/>
    <w:rsid w:val="008D48EC"/>
    <w:rsid w:val="008D550C"/>
    <w:rsid w:val="008D5924"/>
    <w:rsid w:val="008D593F"/>
    <w:rsid w:val="008D7281"/>
    <w:rsid w:val="008D7DA0"/>
    <w:rsid w:val="008D7FD7"/>
    <w:rsid w:val="008E03AC"/>
    <w:rsid w:val="008E0DA7"/>
    <w:rsid w:val="008E1269"/>
    <w:rsid w:val="008E1880"/>
    <w:rsid w:val="008E18AA"/>
    <w:rsid w:val="008E1B44"/>
    <w:rsid w:val="008E1C84"/>
    <w:rsid w:val="008E2034"/>
    <w:rsid w:val="008E255A"/>
    <w:rsid w:val="008E27F6"/>
    <w:rsid w:val="008E381D"/>
    <w:rsid w:val="008E482E"/>
    <w:rsid w:val="008E4D66"/>
    <w:rsid w:val="008E55F3"/>
    <w:rsid w:val="008E5A04"/>
    <w:rsid w:val="008E6243"/>
    <w:rsid w:val="008E6A9B"/>
    <w:rsid w:val="008E6D4B"/>
    <w:rsid w:val="008E6DDB"/>
    <w:rsid w:val="008E785B"/>
    <w:rsid w:val="008F1802"/>
    <w:rsid w:val="008F1C24"/>
    <w:rsid w:val="008F1DC2"/>
    <w:rsid w:val="008F37A8"/>
    <w:rsid w:val="008F653D"/>
    <w:rsid w:val="008F68FB"/>
    <w:rsid w:val="008F73AD"/>
    <w:rsid w:val="008F7441"/>
    <w:rsid w:val="008F7561"/>
    <w:rsid w:val="00900406"/>
    <w:rsid w:val="00900552"/>
    <w:rsid w:val="009009CA"/>
    <w:rsid w:val="00901371"/>
    <w:rsid w:val="009014CF"/>
    <w:rsid w:val="00901558"/>
    <w:rsid w:val="009026D7"/>
    <w:rsid w:val="00903209"/>
    <w:rsid w:val="009038F4"/>
    <w:rsid w:val="00903B15"/>
    <w:rsid w:val="00903D0E"/>
    <w:rsid w:val="009042B8"/>
    <w:rsid w:val="00904471"/>
    <w:rsid w:val="00905408"/>
    <w:rsid w:val="00906294"/>
    <w:rsid w:val="009070AB"/>
    <w:rsid w:val="009071A9"/>
    <w:rsid w:val="00910307"/>
    <w:rsid w:val="00910B4E"/>
    <w:rsid w:val="00910DC4"/>
    <w:rsid w:val="00911030"/>
    <w:rsid w:val="00911286"/>
    <w:rsid w:val="009116C4"/>
    <w:rsid w:val="00911CF1"/>
    <w:rsid w:val="009127F6"/>
    <w:rsid w:val="00913007"/>
    <w:rsid w:val="00913457"/>
    <w:rsid w:val="00913C33"/>
    <w:rsid w:val="00914712"/>
    <w:rsid w:val="00915FE7"/>
    <w:rsid w:val="00915FF5"/>
    <w:rsid w:val="0091600B"/>
    <w:rsid w:val="009165B0"/>
    <w:rsid w:val="009166DD"/>
    <w:rsid w:val="0092006D"/>
    <w:rsid w:val="00920736"/>
    <w:rsid w:val="00920B09"/>
    <w:rsid w:val="00920EDA"/>
    <w:rsid w:val="009228FA"/>
    <w:rsid w:val="00922ECC"/>
    <w:rsid w:val="0092330C"/>
    <w:rsid w:val="00923899"/>
    <w:rsid w:val="0092455D"/>
    <w:rsid w:val="009246FC"/>
    <w:rsid w:val="009247F1"/>
    <w:rsid w:val="009256F2"/>
    <w:rsid w:val="00926F07"/>
    <w:rsid w:val="00930505"/>
    <w:rsid w:val="009305C6"/>
    <w:rsid w:val="00930697"/>
    <w:rsid w:val="00931ACD"/>
    <w:rsid w:val="0093335D"/>
    <w:rsid w:val="00933E99"/>
    <w:rsid w:val="00934310"/>
    <w:rsid w:val="00935310"/>
    <w:rsid w:val="009359AE"/>
    <w:rsid w:val="00935BFD"/>
    <w:rsid w:val="00937E40"/>
    <w:rsid w:val="00940A21"/>
    <w:rsid w:val="00940F60"/>
    <w:rsid w:val="00941C99"/>
    <w:rsid w:val="00943021"/>
    <w:rsid w:val="00943530"/>
    <w:rsid w:val="0094375D"/>
    <w:rsid w:val="00943EF4"/>
    <w:rsid w:val="009441D9"/>
    <w:rsid w:val="00944724"/>
    <w:rsid w:val="009448D6"/>
    <w:rsid w:val="009449EC"/>
    <w:rsid w:val="00944A60"/>
    <w:rsid w:val="00944F5C"/>
    <w:rsid w:val="00944F72"/>
    <w:rsid w:val="0094511F"/>
    <w:rsid w:val="009456A5"/>
    <w:rsid w:val="00945A02"/>
    <w:rsid w:val="00950074"/>
    <w:rsid w:val="009501CC"/>
    <w:rsid w:val="00950E0A"/>
    <w:rsid w:val="00950EBD"/>
    <w:rsid w:val="00950F40"/>
    <w:rsid w:val="00952000"/>
    <w:rsid w:val="0095280A"/>
    <w:rsid w:val="00953462"/>
    <w:rsid w:val="00953EA6"/>
    <w:rsid w:val="00954FB0"/>
    <w:rsid w:val="0095574E"/>
    <w:rsid w:val="00955ECD"/>
    <w:rsid w:val="00955EF0"/>
    <w:rsid w:val="009564A1"/>
    <w:rsid w:val="00957462"/>
    <w:rsid w:val="00957D4B"/>
    <w:rsid w:val="009602D4"/>
    <w:rsid w:val="0096041C"/>
    <w:rsid w:val="00960A7E"/>
    <w:rsid w:val="00960DCB"/>
    <w:rsid w:val="00962162"/>
    <w:rsid w:val="00963C9B"/>
    <w:rsid w:val="009647DC"/>
    <w:rsid w:val="009651E9"/>
    <w:rsid w:val="0096641C"/>
    <w:rsid w:val="00966B03"/>
    <w:rsid w:val="00966F13"/>
    <w:rsid w:val="009670D4"/>
    <w:rsid w:val="0096757A"/>
    <w:rsid w:val="00967DE3"/>
    <w:rsid w:val="0097017B"/>
    <w:rsid w:val="00970576"/>
    <w:rsid w:val="009711C9"/>
    <w:rsid w:val="0097130E"/>
    <w:rsid w:val="00971F52"/>
    <w:rsid w:val="00972A22"/>
    <w:rsid w:val="009731DA"/>
    <w:rsid w:val="0097632D"/>
    <w:rsid w:val="009765BC"/>
    <w:rsid w:val="009765E1"/>
    <w:rsid w:val="00976907"/>
    <w:rsid w:val="00976D0F"/>
    <w:rsid w:val="0097727A"/>
    <w:rsid w:val="0097792D"/>
    <w:rsid w:val="00977B72"/>
    <w:rsid w:val="00977DB7"/>
    <w:rsid w:val="00980785"/>
    <w:rsid w:val="00981D46"/>
    <w:rsid w:val="00981DB3"/>
    <w:rsid w:val="009827F7"/>
    <w:rsid w:val="00982B7B"/>
    <w:rsid w:val="00983090"/>
    <w:rsid w:val="00983582"/>
    <w:rsid w:val="0098358C"/>
    <w:rsid w:val="0098380F"/>
    <w:rsid w:val="00983DD2"/>
    <w:rsid w:val="00985446"/>
    <w:rsid w:val="00986263"/>
    <w:rsid w:val="00986B83"/>
    <w:rsid w:val="0098718A"/>
    <w:rsid w:val="00987567"/>
    <w:rsid w:val="00987DB6"/>
    <w:rsid w:val="00990175"/>
    <w:rsid w:val="009904ED"/>
    <w:rsid w:val="009905B1"/>
    <w:rsid w:val="009908E7"/>
    <w:rsid w:val="00990D74"/>
    <w:rsid w:val="00991C00"/>
    <w:rsid w:val="00992505"/>
    <w:rsid w:val="009928B7"/>
    <w:rsid w:val="00992AAE"/>
    <w:rsid w:val="009933EA"/>
    <w:rsid w:val="00993776"/>
    <w:rsid w:val="0099384D"/>
    <w:rsid w:val="00993D36"/>
    <w:rsid w:val="009953AC"/>
    <w:rsid w:val="009955D8"/>
    <w:rsid w:val="00996735"/>
    <w:rsid w:val="009971D0"/>
    <w:rsid w:val="00997285"/>
    <w:rsid w:val="00997900"/>
    <w:rsid w:val="00997EA6"/>
    <w:rsid w:val="00997F14"/>
    <w:rsid w:val="009A1247"/>
    <w:rsid w:val="009A1A48"/>
    <w:rsid w:val="009A1C0E"/>
    <w:rsid w:val="009A2EEC"/>
    <w:rsid w:val="009A3219"/>
    <w:rsid w:val="009A4040"/>
    <w:rsid w:val="009A440D"/>
    <w:rsid w:val="009A491A"/>
    <w:rsid w:val="009A4BE4"/>
    <w:rsid w:val="009A5665"/>
    <w:rsid w:val="009A57C9"/>
    <w:rsid w:val="009A618C"/>
    <w:rsid w:val="009A62A5"/>
    <w:rsid w:val="009A6F54"/>
    <w:rsid w:val="009A7384"/>
    <w:rsid w:val="009B001F"/>
    <w:rsid w:val="009B04AF"/>
    <w:rsid w:val="009B1763"/>
    <w:rsid w:val="009B2972"/>
    <w:rsid w:val="009B2B26"/>
    <w:rsid w:val="009B339D"/>
    <w:rsid w:val="009B3735"/>
    <w:rsid w:val="009B3AC2"/>
    <w:rsid w:val="009B4853"/>
    <w:rsid w:val="009B4AA8"/>
    <w:rsid w:val="009B52D4"/>
    <w:rsid w:val="009B5532"/>
    <w:rsid w:val="009B6140"/>
    <w:rsid w:val="009B641D"/>
    <w:rsid w:val="009B7466"/>
    <w:rsid w:val="009C00FC"/>
    <w:rsid w:val="009C23C1"/>
    <w:rsid w:val="009C3085"/>
    <w:rsid w:val="009C32E6"/>
    <w:rsid w:val="009C36B4"/>
    <w:rsid w:val="009C3ED2"/>
    <w:rsid w:val="009C465E"/>
    <w:rsid w:val="009C49E1"/>
    <w:rsid w:val="009C4A6F"/>
    <w:rsid w:val="009C4AA8"/>
    <w:rsid w:val="009C51D6"/>
    <w:rsid w:val="009C5570"/>
    <w:rsid w:val="009C583B"/>
    <w:rsid w:val="009C598B"/>
    <w:rsid w:val="009C5BCF"/>
    <w:rsid w:val="009C62D8"/>
    <w:rsid w:val="009C63C0"/>
    <w:rsid w:val="009C779A"/>
    <w:rsid w:val="009C7E32"/>
    <w:rsid w:val="009C7EB0"/>
    <w:rsid w:val="009D0390"/>
    <w:rsid w:val="009D0C33"/>
    <w:rsid w:val="009D44BA"/>
    <w:rsid w:val="009D5BE6"/>
    <w:rsid w:val="009D5C41"/>
    <w:rsid w:val="009D7309"/>
    <w:rsid w:val="009E0456"/>
    <w:rsid w:val="009E0CBF"/>
    <w:rsid w:val="009E159E"/>
    <w:rsid w:val="009E1EBC"/>
    <w:rsid w:val="009E214E"/>
    <w:rsid w:val="009E2882"/>
    <w:rsid w:val="009E2BDB"/>
    <w:rsid w:val="009E38C2"/>
    <w:rsid w:val="009E47F7"/>
    <w:rsid w:val="009E4B5D"/>
    <w:rsid w:val="009E4DC1"/>
    <w:rsid w:val="009E5825"/>
    <w:rsid w:val="009E59DA"/>
    <w:rsid w:val="009E6891"/>
    <w:rsid w:val="009E69F6"/>
    <w:rsid w:val="009E6BAA"/>
    <w:rsid w:val="009E7102"/>
    <w:rsid w:val="009F0005"/>
    <w:rsid w:val="009F0027"/>
    <w:rsid w:val="009F0652"/>
    <w:rsid w:val="009F0994"/>
    <w:rsid w:val="009F0E1E"/>
    <w:rsid w:val="009F1B84"/>
    <w:rsid w:val="009F1DF9"/>
    <w:rsid w:val="009F2125"/>
    <w:rsid w:val="009F253C"/>
    <w:rsid w:val="009F255F"/>
    <w:rsid w:val="009F25A9"/>
    <w:rsid w:val="009F2D9C"/>
    <w:rsid w:val="009F3013"/>
    <w:rsid w:val="009F3BC0"/>
    <w:rsid w:val="009F3F05"/>
    <w:rsid w:val="009F513D"/>
    <w:rsid w:val="009F5390"/>
    <w:rsid w:val="009F67B3"/>
    <w:rsid w:val="009F67D3"/>
    <w:rsid w:val="009F6973"/>
    <w:rsid w:val="009F6C24"/>
    <w:rsid w:val="00A01BD6"/>
    <w:rsid w:val="00A02123"/>
    <w:rsid w:val="00A02677"/>
    <w:rsid w:val="00A02DDB"/>
    <w:rsid w:val="00A02F17"/>
    <w:rsid w:val="00A03303"/>
    <w:rsid w:val="00A04720"/>
    <w:rsid w:val="00A04B79"/>
    <w:rsid w:val="00A04F00"/>
    <w:rsid w:val="00A05532"/>
    <w:rsid w:val="00A060B1"/>
    <w:rsid w:val="00A073CB"/>
    <w:rsid w:val="00A10381"/>
    <w:rsid w:val="00A10737"/>
    <w:rsid w:val="00A1166C"/>
    <w:rsid w:val="00A117CB"/>
    <w:rsid w:val="00A12406"/>
    <w:rsid w:val="00A12792"/>
    <w:rsid w:val="00A129E7"/>
    <w:rsid w:val="00A13C6B"/>
    <w:rsid w:val="00A14704"/>
    <w:rsid w:val="00A150A1"/>
    <w:rsid w:val="00A15473"/>
    <w:rsid w:val="00A15592"/>
    <w:rsid w:val="00A15CD0"/>
    <w:rsid w:val="00A15E78"/>
    <w:rsid w:val="00A15F73"/>
    <w:rsid w:val="00A16738"/>
    <w:rsid w:val="00A167BE"/>
    <w:rsid w:val="00A175AC"/>
    <w:rsid w:val="00A176A4"/>
    <w:rsid w:val="00A17C7A"/>
    <w:rsid w:val="00A20AC1"/>
    <w:rsid w:val="00A21872"/>
    <w:rsid w:val="00A21935"/>
    <w:rsid w:val="00A2226E"/>
    <w:rsid w:val="00A22F7E"/>
    <w:rsid w:val="00A24B12"/>
    <w:rsid w:val="00A2543E"/>
    <w:rsid w:val="00A257AD"/>
    <w:rsid w:val="00A25AC7"/>
    <w:rsid w:val="00A263B4"/>
    <w:rsid w:val="00A27044"/>
    <w:rsid w:val="00A271E5"/>
    <w:rsid w:val="00A276DF"/>
    <w:rsid w:val="00A27928"/>
    <w:rsid w:val="00A27EE6"/>
    <w:rsid w:val="00A3011B"/>
    <w:rsid w:val="00A31225"/>
    <w:rsid w:val="00A312E7"/>
    <w:rsid w:val="00A320A5"/>
    <w:rsid w:val="00A32375"/>
    <w:rsid w:val="00A327D1"/>
    <w:rsid w:val="00A34B42"/>
    <w:rsid w:val="00A34CF0"/>
    <w:rsid w:val="00A35606"/>
    <w:rsid w:val="00A356BF"/>
    <w:rsid w:val="00A35B2E"/>
    <w:rsid w:val="00A35D69"/>
    <w:rsid w:val="00A36BC6"/>
    <w:rsid w:val="00A36D5E"/>
    <w:rsid w:val="00A377F4"/>
    <w:rsid w:val="00A37FDB"/>
    <w:rsid w:val="00A400AF"/>
    <w:rsid w:val="00A4031E"/>
    <w:rsid w:val="00A41E66"/>
    <w:rsid w:val="00A42729"/>
    <w:rsid w:val="00A43202"/>
    <w:rsid w:val="00A43248"/>
    <w:rsid w:val="00A4389D"/>
    <w:rsid w:val="00A438A2"/>
    <w:rsid w:val="00A463F2"/>
    <w:rsid w:val="00A46537"/>
    <w:rsid w:val="00A467CA"/>
    <w:rsid w:val="00A46C73"/>
    <w:rsid w:val="00A46D4D"/>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4875"/>
    <w:rsid w:val="00A556D5"/>
    <w:rsid w:val="00A55D49"/>
    <w:rsid w:val="00A5672D"/>
    <w:rsid w:val="00A56EC4"/>
    <w:rsid w:val="00A601A7"/>
    <w:rsid w:val="00A608C0"/>
    <w:rsid w:val="00A60AB3"/>
    <w:rsid w:val="00A611FF"/>
    <w:rsid w:val="00A61880"/>
    <w:rsid w:val="00A6199B"/>
    <w:rsid w:val="00A61A52"/>
    <w:rsid w:val="00A61AD6"/>
    <w:rsid w:val="00A61CC2"/>
    <w:rsid w:val="00A62863"/>
    <w:rsid w:val="00A6336C"/>
    <w:rsid w:val="00A637E7"/>
    <w:rsid w:val="00A65A64"/>
    <w:rsid w:val="00A6618E"/>
    <w:rsid w:val="00A66A7E"/>
    <w:rsid w:val="00A67DA4"/>
    <w:rsid w:val="00A70655"/>
    <w:rsid w:val="00A71E98"/>
    <w:rsid w:val="00A72045"/>
    <w:rsid w:val="00A7238B"/>
    <w:rsid w:val="00A7267E"/>
    <w:rsid w:val="00A73807"/>
    <w:rsid w:val="00A7397F"/>
    <w:rsid w:val="00A73EFF"/>
    <w:rsid w:val="00A741B9"/>
    <w:rsid w:val="00A74664"/>
    <w:rsid w:val="00A74E04"/>
    <w:rsid w:val="00A755B8"/>
    <w:rsid w:val="00A7560B"/>
    <w:rsid w:val="00A7560D"/>
    <w:rsid w:val="00A759E5"/>
    <w:rsid w:val="00A764C5"/>
    <w:rsid w:val="00A76BCD"/>
    <w:rsid w:val="00A76E7F"/>
    <w:rsid w:val="00A77103"/>
    <w:rsid w:val="00A774F7"/>
    <w:rsid w:val="00A77BB9"/>
    <w:rsid w:val="00A80013"/>
    <w:rsid w:val="00A80C71"/>
    <w:rsid w:val="00A812D3"/>
    <w:rsid w:val="00A81F6B"/>
    <w:rsid w:val="00A82E2F"/>
    <w:rsid w:val="00A84763"/>
    <w:rsid w:val="00A84A93"/>
    <w:rsid w:val="00A84B8B"/>
    <w:rsid w:val="00A85183"/>
    <w:rsid w:val="00A85285"/>
    <w:rsid w:val="00A853E2"/>
    <w:rsid w:val="00A86188"/>
    <w:rsid w:val="00A862B7"/>
    <w:rsid w:val="00A863A5"/>
    <w:rsid w:val="00A86A0B"/>
    <w:rsid w:val="00A87177"/>
    <w:rsid w:val="00A87292"/>
    <w:rsid w:val="00A900CD"/>
    <w:rsid w:val="00A90980"/>
    <w:rsid w:val="00A90C43"/>
    <w:rsid w:val="00A90C54"/>
    <w:rsid w:val="00A91173"/>
    <w:rsid w:val="00A91A33"/>
    <w:rsid w:val="00A91FB7"/>
    <w:rsid w:val="00A9224D"/>
    <w:rsid w:val="00A93328"/>
    <w:rsid w:val="00A937DD"/>
    <w:rsid w:val="00A93957"/>
    <w:rsid w:val="00A94B09"/>
    <w:rsid w:val="00A96620"/>
    <w:rsid w:val="00A9680F"/>
    <w:rsid w:val="00A97723"/>
    <w:rsid w:val="00AA0F9E"/>
    <w:rsid w:val="00AA177A"/>
    <w:rsid w:val="00AA1886"/>
    <w:rsid w:val="00AA1C8E"/>
    <w:rsid w:val="00AA2308"/>
    <w:rsid w:val="00AA2B81"/>
    <w:rsid w:val="00AA2BE2"/>
    <w:rsid w:val="00AA3E64"/>
    <w:rsid w:val="00AA45B0"/>
    <w:rsid w:val="00AA4971"/>
    <w:rsid w:val="00AA5253"/>
    <w:rsid w:val="00AA6204"/>
    <w:rsid w:val="00AA69C3"/>
    <w:rsid w:val="00AA6C5B"/>
    <w:rsid w:val="00AA792E"/>
    <w:rsid w:val="00AA7F4A"/>
    <w:rsid w:val="00AB0063"/>
    <w:rsid w:val="00AB0FFD"/>
    <w:rsid w:val="00AB1BEF"/>
    <w:rsid w:val="00AB1DA5"/>
    <w:rsid w:val="00AB1F43"/>
    <w:rsid w:val="00AB21DF"/>
    <w:rsid w:val="00AB292D"/>
    <w:rsid w:val="00AB33F0"/>
    <w:rsid w:val="00AB3C46"/>
    <w:rsid w:val="00AB3D32"/>
    <w:rsid w:val="00AB3E4F"/>
    <w:rsid w:val="00AB402A"/>
    <w:rsid w:val="00AB411B"/>
    <w:rsid w:val="00AB44E6"/>
    <w:rsid w:val="00AB5B4F"/>
    <w:rsid w:val="00AB63CC"/>
    <w:rsid w:val="00AB63D8"/>
    <w:rsid w:val="00AB6D43"/>
    <w:rsid w:val="00AB754B"/>
    <w:rsid w:val="00AB7891"/>
    <w:rsid w:val="00AB7CC8"/>
    <w:rsid w:val="00AC11F6"/>
    <w:rsid w:val="00AC1554"/>
    <w:rsid w:val="00AC1A7F"/>
    <w:rsid w:val="00AC1D5E"/>
    <w:rsid w:val="00AC21EC"/>
    <w:rsid w:val="00AC2558"/>
    <w:rsid w:val="00AC267F"/>
    <w:rsid w:val="00AC2BB7"/>
    <w:rsid w:val="00AC3879"/>
    <w:rsid w:val="00AC3A1D"/>
    <w:rsid w:val="00AC3AA2"/>
    <w:rsid w:val="00AC3FC7"/>
    <w:rsid w:val="00AC473D"/>
    <w:rsid w:val="00AC4BB5"/>
    <w:rsid w:val="00AC4F1D"/>
    <w:rsid w:val="00AC5A57"/>
    <w:rsid w:val="00AC5EAD"/>
    <w:rsid w:val="00AC662C"/>
    <w:rsid w:val="00AC69A5"/>
    <w:rsid w:val="00AC6AEC"/>
    <w:rsid w:val="00AC79A4"/>
    <w:rsid w:val="00AC7AEB"/>
    <w:rsid w:val="00AC7B8D"/>
    <w:rsid w:val="00AC7EF9"/>
    <w:rsid w:val="00AD08DA"/>
    <w:rsid w:val="00AD095B"/>
    <w:rsid w:val="00AD0F2B"/>
    <w:rsid w:val="00AD14BB"/>
    <w:rsid w:val="00AD1F75"/>
    <w:rsid w:val="00AD280E"/>
    <w:rsid w:val="00AD2A72"/>
    <w:rsid w:val="00AD34AA"/>
    <w:rsid w:val="00AD387D"/>
    <w:rsid w:val="00AD4FB0"/>
    <w:rsid w:val="00AD526B"/>
    <w:rsid w:val="00AD55A5"/>
    <w:rsid w:val="00AD6CB5"/>
    <w:rsid w:val="00AD6DD0"/>
    <w:rsid w:val="00AD7FE4"/>
    <w:rsid w:val="00AE0DDE"/>
    <w:rsid w:val="00AE11DB"/>
    <w:rsid w:val="00AE14DA"/>
    <w:rsid w:val="00AE2589"/>
    <w:rsid w:val="00AE411C"/>
    <w:rsid w:val="00AE4682"/>
    <w:rsid w:val="00AE4FD2"/>
    <w:rsid w:val="00AE531B"/>
    <w:rsid w:val="00AE5E7F"/>
    <w:rsid w:val="00AE61CA"/>
    <w:rsid w:val="00AE64B6"/>
    <w:rsid w:val="00AE6BB1"/>
    <w:rsid w:val="00AE744E"/>
    <w:rsid w:val="00AE75B4"/>
    <w:rsid w:val="00AF03DB"/>
    <w:rsid w:val="00AF15F6"/>
    <w:rsid w:val="00AF1AA2"/>
    <w:rsid w:val="00AF2A7B"/>
    <w:rsid w:val="00AF3463"/>
    <w:rsid w:val="00AF3503"/>
    <w:rsid w:val="00AF3AEE"/>
    <w:rsid w:val="00AF3D4E"/>
    <w:rsid w:val="00AF4A07"/>
    <w:rsid w:val="00AF592B"/>
    <w:rsid w:val="00AF5C54"/>
    <w:rsid w:val="00AF6657"/>
    <w:rsid w:val="00AF6978"/>
    <w:rsid w:val="00AF6C75"/>
    <w:rsid w:val="00AF7E67"/>
    <w:rsid w:val="00B007CD"/>
    <w:rsid w:val="00B01CD1"/>
    <w:rsid w:val="00B01E0B"/>
    <w:rsid w:val="00B0325E"/>
    <w:rsid w:val="00B045B2"/>
    <w:rsid w:val="00B049E7"/>
    <w:rsid w:val="00B0644D"/>
    <w:rsid w:val="00B0719B"/>
    <w:rsid w:val="00B072DC"/>
    <w:rsid w:val="00B07B2B"/>
    <w:rsid w:val="00B10AE8"/>
    <w:rsid w:val="00B110DD"/>
    <w:rsid w:val="00B11371"/>
    <w:rsid w:val="00B12697"/>
    <w:rsid w:val="00B135B7"/>
    <w:rsid w:val="00B13931"/>
    <w:rsid w:val="00B13987"/>
    <w:rsid w:val="00B13AA4"/>
    <w:rsid w:val="00B1426B"/>
    <w:rsid w:val="00B15FDA"/>
    <w:rsid w:val="00B17135"/>
    <w:rsid w:val="00B17499"/>
    <w:rsid w:val="00B20B51"/>
    <w:rsid w:val="00B20B93"/>
    <w:rsid w:val="00B21045"/>
    <w:rsid w:val="00B2113A"/>
    <w:rsid w:val="00B212CB"/>
    <w:rsid w:val="00B22B53"/>
    <w:rsid w:val="00B254DE"/>
    <w:rsid w:val="00B25B55"/>
    <w:rsid w:val="00B25E0B"/>
    <w:rsid w:val="00B25E62"/>
    <w:rsid w:val="00B25FC1"/>
    <w:rsid w:val="00B26BA8"/>
    <w:rsid w:val="00B26F8E"/>
    <w:rsid w:val="00B305F6"/>
    <w:rsid w:val="00B30C0A"/>
    <w:rsid w:val="00B31863"/>
    <w:rsid w:val="00B31A0C"/>
    <w:rsid w:val="00B3343E"/>
    <w:rsid w:val="00B33EE8"/>
    <w:rsid w:val="00B347FD"/>
    <w:rsid w:val="00B362A1"/>
    <w:rsid w:val="00B36B53"/>
    <w:rsid w:val="00B36B93"/>
    <w:rsid w:val="00B3752B"/>
    <w:rsid w:val="00B37759"/>
    <w:rsid w:val="00B37E81"/>
    <w:rsid w:val="00B403EE"/>
    <w:rsid w:val="00B40C16"/>
    <w:rsid w:val="00B40CD2"/>
    <w:rsid w:val="00B4187E"/>
    <w:rsid w:val="00B41A48"/>
    <w:rsid w:val="00B423CE"/>
    <w:rsid w:val="00B423F7"/>
    <w:rsid w:val="00B42648"/>
    <w:rsid w:val="00B43776"/>
    <w:rsid w:val="00B4387F"/>
    <w:rsid w:val="00B43BDD"/>
    <w:rsid w:val="00B44929"/>
    <w:rsid w:val="00B45406"/>
    <w:rsid w:val="00B4547A"/>
    <w:rsid w:val="00B45E57"/>
    <w:rsid w:val="00B46934"/>
    <w:rsid w:val="00B46CEC"/>
    <w:rsid w:val="00B47EB5"/>
    <w:rsid w:val="00B50634"/>
    <w:rsid w:val="00B5167D"/>
    <w:rsid w:val="00B51C82"/>
    <w:rsid w:val="00B5215A"/>
    <w:rsid w:val="00B53369"/>
    <w:rsid w:val="00B53AF2"/>
    <w:rsid w:val="00B540B5"/>
    <w:rsid w:val="00B540C6"/>
    <w:rsid w:val="00B545F9"/>
    <w:rsid w:val="00B55121"/>
    <w:rsid w:val="00B554DC"/>
    <w:rsid w:val="00B56047"/>
    <w:rsid w:val="00B5608E"/>
    <w:rsid w:val="00B56596"/>
    <w:rsid w:val="00B6086D"/>
    <w:rsid w:val="00B616AA"/>
    <w:rsid w:val="00B61A8B"/>
    <w:rsid w:val="00B620FB"/>
    <w:rsid w:val="00B62565"/>
    <w:rsid w:val="00B62A77"/>
    <w:rsid w:val="00B62E7F"/>
    <w:rsid w:val="00B63CCD"/>
    <w:rsid w:val="00B64029"/>
    <w:rsid w:val="00B64BCF"/>
    <w:rsid w:val="00B6515F"/>
    <w:rsid w:val="00B656FE"/>
    <w:rsid w:val="00B66C35"/>
    <w:rsid w:val="00B66CCA"/>
    <w:rsid w:val="00B67C94"/>
    <w:rsid w:val="00B7015F"/>
    <w:rsid w:val="00B709B5"/>
    <w:rsid w:val="00B72522"/>
    <w:rsid w:val="00B7321B"/>
    <w:rsid w:val="00B734F9"/>
    <w:rsid w:val="00B73DC5"/>
    <w:rsid w:val="00B740BD"/>
    <w:rsid w:val="00B74553"/>
    <w:rsid w:val="00B74CEB"/>
    <w:rsid w:val="00B75955"/>
    <w:rsid w:val="00B7651F"/>
    <w:rsid w:val="00B76959"/>
    <w:rsid w:val="00B76991"/>
    <w:rsid w:val="00B76EE9"/>
    <w:rsid w:val="00B775F4"/>
    <w:rsid w:val="00B77FD9"/>
    <w:rsid w:val="00B80479"/>
    <w:rsid w:val="00B8080C"/>
    <w:rsid w:val="00B80947"/>
    <w:rsid w:val="00B80A4E"/>
    <w:rsid w:val="00B81FA7"/>
    <w:rsid w:val="00B82513"/>
    <w:rsid w:val="00B82599"/>
    <w:rsid w:val="00B82F2D"/>
    <w:rsid w:val="00B832BE"/>
    <w:rsid w:val="00B832C4"/>
    <w:rsid w:val="00B853A6"/>
    <w:rsid w:val="00B85762"/>
    <w:rsid w:val="00B85A06"/>
    <w:rsid w:val="00B866AD"/>
    <w:rsid w:val="00B871D2"/>
    <w:rsid w:val="00B87651"/>
    <w:rsid w:val="00B905D3"/>
    <w:rsid w:val="00B90C37"/>
    <w:rsid w:val="00B90DA8"/>
    <w:rsid w:val="00B91B7F"/>
    <w:rsid w:val="00B9222B"/>
    <w:rsid w:val="00B92334"/>
    <w:rsid w:val="00B92891"/>
    <w:rsid w:val="00B92E60"/>
    <w:rsid w:val="00B93348"/>
    <w:rsid w:val="00B93418"/>
    <w:rsid w:val="00B93525"/>
    <w:rsid w:val="00B93AC4"/>
    <w:rsid w:val="00B94549"/>
    <w:rsid w:val="00B948FD"/>
    <w:rsid w:val="00B95DE4"/>
    <w:rsid w:val="00BA06E4"/>
    <w:rsid w:val="00BA1688"/>
    <w:rsid w:val="00BA20DF"/>
    <w:rsid w:val="00BA260A"/>
    <w:rsid w:val="00BA37DE"/>
    <w:rsid w:val="00BA51DD"/>
    <w:rsid w:val="00BA54CB"/>
    <w:rsid w:val="00BA5FC0"/>
    <w:rsid w:val="00BA64D1"/>
    <w:rsid w:val="00BA674A"/>
    <w:rsid w:val="00BA6A3C"/>
    <w:rsid w:val="00BA6FB3"/>
    <w:rsid w:val="00BA7B6F"/>
    <w:rsid w:val="00BB01F5"/>
    <w:rsid w:val="00BB0F70"/>
    <w:rsid w:val="00BB116C"/>
    <w:rsid w:val="00BB1AA2"/>
    <w:rsid w:val="00BB1B91"/>
    <w:rsid w:val="00BB1D77"/>
    <w:rsid w:val="00BB3302"/>
    <w:rsid w:val="00BB424F"/>
    <w:rsid w:val="00BB4784"/>
    <w:rsid w:val="00BB4C5E"/>
    <w:rsid w:val="00BB5E5A"/>
    <w:rsid w:val="00BB5F0E"/>
    <w:rsid w:val="00BB64B6"/>
    <w:rsid w:val="00BB6D8B"/>
    <w:rsid w:val="00BB70DA"/>
    <w:rsid w:val="00BB71F9"/>
    <w:rsid w:val="00BC0287"/>
    <w:rsid w:val="00BC1466"/>
    <w:rsid w:val="00BC1C38"/>
    <w:rsid w:val="00BC3155"/>
    <w:rsid w:val="00BC334A"/>
    <w:rsid w:val="00BC3AA9"/>
    <w:rsid w:val="00BC4219"/>
    <w:rsid w:val="00BC4343"/>
    <w:rsid w:val="00BC439F"/>
    <w:rsid w:val="00BC4B63"/>
    <w:rsid w:val="00BC4D9F"/>
    <w:rsid w:val="00BC5318"/>
    <w:rsid w:val="00BC5421"/>
    <w:rsid w:val="00BC57DA"/>
    <w:rsid w:val="00BC5AEF"/>
    <w:rsid w:val="00BC7113"/>
    <w:rsid w:val="00BC7A12"/>
    <w:rsid w:val="00BD033F"/>
    <w:rsid w:val="00BD059E"/>
    <w:rsid w:val="00BD08B2"/>
    <w:rsid w:val="00BD10E6"/>
    <w:rsid w:val="00BD110F"/>
    <w:rsid w:val="00BD1D71"/>
    <w:rsid w:val="00BD2222"/>
    <w:rsid w:val="00BD301E"/>
    <w:rsid w:val="00BD4D8D"/>
    <w:rsid w:val="00BD51FC"/>
    <w:rsid w:val="00BD55BC"/>
    <w:rsid w:val="00BD5A8B"/>
    <w:rsid w:val="00BD6695"/>
    <w:rsid w:val="00BD6DBD"/>
    <w:rsid w:val="00BD7320"/>
    <w:rsid w:val="00BE05BE"/>
    <w:rsid w:val="00BE0CFA"/>
    <w:rsid w:val="00BE0F0C"/>
    <w:rsid w:val="00BE189F"/>
    <w:rsid w:val="00BE1EF5"/>
    <w:rsid w:val="00BE2507"/>
    <w:rsid w:val="00BE2C2D"/>
    <w:rsid w:val="00BE2CAA"/>
    <w:rsid w:val="00BE3028"/>
    <w:rsid w:val="00BE42A0"/>
    <w:rsid w:val="00BE4A7C"/>
    <w:rsid w:val="00BE55FF"/>
    <w:rsid w:val="00BE5E87"/>
    <w:rsid w:val="00BF0047"/>
    <w:rsid w:val="00BF02B2"/>
    <w:rsid w:val="00BF0586"/>
    <w:rsid w:val="00BF1CA8"/>
    <w:rsid w:val="00BF230D"/>
    <w:rsid w:val="00BF3486"/>
    <w:rsid w:val="00BF35C9"/>
    <w:rsid w:val="00BF389B"/>
    <w:rsid w:val="00BF39AB"/>
    <w:rsid w:val="00BF4112"/>
    <w:rsid w:val="00BF4ABF"/>
    <w:rsid w:val="00BF5140"/>
    <w:rsid w:val="00BF5BC9"/>
    <w:rsid w:val="00BF6E2B"/>
    <w:rsid w:val="00BF7348"/>
    <w:rsid w:val="00BF78CF"/>
    <w:rsid w:val="00C006EC"/>
    <w:rsid w:val="00C00E42"/>
    <w:rsid w:val="00C00EE6"/>
    <w:rsid w:val="00C01953"/>
    <w:rsid w:val="00C01D62"/>
    <w:rsid w:val="00C0268D"/>
    <w:rsid w:val="00C029BC"/>
    <w:rsid w:val="00C03B3B"/>
    <w:rsid w:val="00C03E4A"/>
    <w:rsid w:val="00C04A90"/>
    <w:rsid w:val="00C053AD"/>
    <w:rsid w:val="00C05CAE"/>
    <w:rsid w:val="00C06195"/>
    <w:rsid w:val="00C06626"/>
    <w:rsid w:val="00C0707B"/>
    <w:rsid w:val="00C0795A"/>
    <w:rsid w:val="00C1165D"/>
    <w:rsid w:val="00C12362"/>
    <w:rsid w:val="00C124BA"/>
    <w:rsid w:val="00C12F48"/>
    <w:rsid w:val="00C1429C"/>
    <w:rsid w:val="00C14522"/>
    <w:rsid w:val="00C145ED"/>
    <w:rsid w:val="00C149F3"/>
    <w:rsid w:val="00C14AC8"/>
    <w:rsid w:val="00C169AA"/>
    <w:rsid w:val="00C169D9"/>
    <w:rsid w:val="00C16B5D"/>
    <w:rsid w:val="00C16E17"/>
    <w:rsid w:val="00C17A0F"/>
    <w:rsid w:val="00C17C10"/>
    <w:rsid w:val="00C206A6"/>
    <w:rsid w:val="00C2232A"/>
    <w:rsid w:val="00C224D3"/>
    <w:rsid w:val="00C22AB9"/>
    <w:rsid w:val="00C22AFD"/>
    <w:rsid w:val="00C2328C"/>
    <w:rsid w:val="00C2449A"/>
    <w:rsid w:val="00C25529"/>
    <w:rsid w:val="00C25548"/>
    <w:rsid w:val="00C259B7"/>
    <w:rsid w:val="00C25A78"/>
    <w:rsid w:val="00C265B7"/>
    <w:rsid w:val="00C273A3"/>
    <w:rsid w:val="00C3079F"/>
    <w:rsid w:val="00C3096B"/>
    <w:rsid w:val="00C30E78"/>
    <w:rsid w:val="00C31610"/>
    <w:rsid w:val="00C31826"/>
    <w:rsid w:val="00C31DE6"/>
    <w:rsid w:val="00C3271E"/>
    <w:rsid w:val="00C32828"/>
    <w:rsid w:val="00C33209"/>
    <w:rsid w:val="00C335FA"/>
    <w:rsid w:val="00C3376D"/>
    <w:rsid w:val="00C33941"/>
    <w:rsid w:val="00C33A1D"/>
    <w:rsid w:val="00C3434F"/>
    <w:rsid w:val="00C343FA"/>
    <w:rsid w:val="00C34DDD"/>
    <w:rsid w:val="00C34E72"/>
    <w:rsid w:val="00C35488"/>
    <w:rsid w:val="00C35BF7"/>
    <w:rsid w:val="00C35CD8"/>
    <w:rsid w:val="00C35D8E"/>
    <w:rsid w:val="00C36037"/>
    <w:rsid w:val="00C366F3"/>
    <w:rsid w:val="00C37125"/>
    <w:rsid w:val="00C37ADC"/>
    <w:rsid w:val="00C4046A"/>
    <w:rsid w:val="00C41FA0"/>
    <w:rsid w:val="00C42865"/>
    <w:rsid w:val="00C4289C"/>
    <w:rsid w:val="00C4307B"/>
    <w:rsid w:val="00C4404D"/>
    <w:rsid w:val="00C451F3"/>
    <w:rsid w:val="00C46149"/>
    <w:rsid w:val="00C4738D"/>
    <w:rsid w:val="00C4767A"/>
    <w:rsid w:val="00C477F3"/>
    <w:rsid w:val="00C50237"/>
    <w:rsid w:val="00C50598"/>
    <w:rsid w:val="00C50FB9"/>
    <w:rsid w:val="00C52520"/>
    <w:rsid w:val="00C52743"/>
    <w:rsid w:val="00C529EE"/>
    <w:rsid w:val="00C52E5C"/>
    <w:rsid w:val="00C54265"/>
    <w:rsid w:val="00C5476F"/>
    <w:rsid w:val="00C55221"/>
    <w:rsid w:val="00C557FA"/>
    <w:rsid w:val="00C55DBA"/>
    <w:rsid w:val="00C566F9"/>
    <w:rsid w:val="00C56C0C"/>
    <w:rsid w:val="00C56C2F"/>
    <w:rsid w:val="00C57193"/>
    <w:rsid w:val="00C5728D"/>
    <w:rsid w:val="00C57A96"/>
    <w:rsid w:val="00C60474"/>
    <w:rsid w:val="00C60A75"/>
    <w:rsid w:val="00C60AF9"/>
    <w:rsid w:val="00C60F47"/>
    <w:rsid w:val="00C61408"/>
    <w:rsid w:val="00C61474"/>
    <w:rsid w:val="00C61C43"/>
    <w:rsid w:val="00C62544"/>
    <w:rsid w:val="00C62E65"/>
    <w:rsid w:val="00C631EC"/>
    <w:rsid w:val="00C632D3"/>
    <w:rsid w:val="00C63703"/>
    <w:rsid w:val="00C64BB8"/>
    <w:rsid w:val="00C64C7D"/>
    <w:rsid w:val="00C653C2"/>
    <w:rsid w:val="00C6554E"/>
    <w:rsid w:val="00C65B97"/>
    <w:rsid w:val="00C66125"/>
    <w:rsid w:val="00C66CD4"/>
    <w:rsid w:val="00C67179"/>
    <w:rsid w:val="00C67CFD"/>
    <w:rsid w:val="00C70400"/>
    <w:rsid w:val="00C70D93"/>
    <w:rsid w:val="00C7146D"/>
    <w:rsid w:val="00C71941"/>
    <w:rsid w:val="00C71E26"/>
    <w:rsid w:val="00C729E9"/>
    <w:rsid w:val="00C72B62"/>
    <w:rsid w:val="00C72F12"/>
    <w:rsid w:val="00C73092"/>
    <w:rsid w:val="00C73574"/>
    <w:rsid w:val="00C73D4D"/>
    <w:rsid w:val="00C74020"/>
    <w:rsid w:val="00C750E5"/>
    <w:rsid w:val="00C75C22"/>
    <w:rsid w:val="00C75FD1"/>
    <w:rsid w:val="00C769BF"/>
    <w:rsid w:val="00C7711E"/>
    <w:rsid w:val="00C77AF7"/>
    <w:rsid w:val="00C77B56"/>
    <w:rsid w:val="00C80C17"/>
    <w:rsid w:val="00C8152B"/>
    <w:rsid w:val="00C81BF8"/>
    <w:rsid w:val="00C85834"/>
    <w:rsid w:val="00C85B29"/>
    <w:rsid w:val="00C86505"/>
    <w:rsid w:val="00C867CE"/>
    <w:rsid w:val="00C8742E"/>
    <w:rsid w:val="00C87964"/>
    <w:rsid w:val="00C900A0"/>
    <w:rsid w:val="00C91201"/>
    <w:rsid w:val="00C9200B"/>
    <w:rsid w:val="00C936B3"/>
    <w:rsid w:val="00C93757"/>
    <w:rsid w:val="00C9383E"/>
    <w:rsid w:val="00C94DB1"/>
    <w:rsid w:val="00C952E1"/>
    <w:rsid w:val="00C96304"/>
    <w:rsid w:val="00C9750D"/>
    <w:rsid w:val="00C978A1"/>
    <w:rsid w:val="00CA2888"/>
    <w:rsid w:val="00CA32BF"/>
    <w:rsid w:val="00CA3A66"/>
    <w:rsid w:val="00CA44EB"/>
    <w:rsid w:val="00CA4EDC"/>
    <w:rsid w:val="00CA6F9A"/>
    <w:rsid w:val="00CA7D93"/>
    <w:rsid w:val="00CA7DC2"/>
    <w:rsid w:val="00CB0562"/>
    <w:rsid w:val="00CB097F"/>
    <w:rsid w:val="00CB161A"/>
    <w:rsid w:val="00CB1B11"/>
    <w:rsid w:val="00CB2161"/>
    <w:rsid w:val="00CB27BE"/>
    <w:rsid w:val="00CB2ADE"/>
    <w:rsid w:val="00CB2C4E"/>
    <w:rsid w:val="00CB3533"/>
    <w:rsid w:val="00CB35FE"/>
    <w:rsid w:val="00CB3B75"/>
    <w:rsid w:val="00CB418D"/>
    <w:rsid w:val="00CB43F5"/>
    <w:rsid w:val="00CB58FE"/>
    <w:rsid w:val="00CB5959"/>
    <w:rsid w:val="00CB5A94"/>
    <w:rsid w:val="00CB7AF1"/>
    <w:rsid w:val="00CC1495"/>
    <w:rsid w:val="00CC1CBB"/>
    <w:rsid w:val="00CC2409"/>
    <w:rsid w:val="00CC2F98"/>
    <w:rsid w:val="00CC354C"/>
    <w:rsid w:val="00CC4785"/>
    <w:rsid w:val="00CC49C0"/>
    <w:rsid w:val="00CC4F3B"/>
    <w:rsid w:val="00CC50EF"/>
    <w:rsid w:val="00CC55BD"/>
    <w:rsid w:val="00CC6220"/>
    <w:rsid w:val="00CC63EA"/>
    <w:rsid w:val="00CC799F"/>
    <w:rsid w:val="00CC7AD2"/>
    <w:rsid w:val="00CD1D0F"/>
    <w:rsid w:val="00CD2C76"/>
    <w:rsid w:val="00CD3DCC"/>
    <w:rsid w:val="00CD4100"/>
    <w:rsid w:val="00CD426D"/>
    <w:rsid w:val="00CD4576"/>
    <w:rsid w:val="00CD4911"/>
    <w:rsid w:val="00CD4CE5"/>
    <w:rsid w:val="00CD5AC9"/>
    <w:rsid w:val="00CD6071"/>
    <w:rsid w:val="00CD647D"/>
    <w:rsid w:val="00CE01FE"/>
    <w:rsid w:val="00CE02C0"/>
    <w:rsid w:val="00CE0C83"/>
    <w:rsid w:val="00CE1528"/>
    <w:rsid w:val="00CE1704"/>
    <w:rsid w:val="00CE2A89"/>
    <w:rsid w:val="00CE38DE"/>
    <w:rsid w:val="00CE4AC2"/>
    <w:rsid w:val="00CE5199"/>
    <w:rsid w:val="00CE5D93"/>
    <w:rsid w:val="00CE63B2"/>
    <w:rsid w:val="00CE67ED"/>
    <w:rsid w:val="00CE6D56"/>
    <w:rsid w:val="00CE7D53"/>
    <w:rsid w:val="00CF01DF"/>
    <w:rsid w:val="00CF0CF3"/>
    <w:rsid w:val="00CF1ECD"/>
    <w:rsid w:val="00CF209E"/>
    <w:rsid w:val="00CF23A4"/>
    <w:rsid w:val="00CF25C1"/>
    <w:rsid w:val="00CF3544"/>
    <w:rsid w:val="00CF3FE5"/>
    <w:rsid w:val="00CF4024"/>
    <w:rsid w:val="00CF481F"/>
    <w:rsid w:val="00CF48B7"/>
    <w:rsid w:val="00CF4D31"/>
    <w:rsid w:val="00CF536D"/>
    <w:rsid w:val="00CF63EB"/>
    <w:rsid w:val="00CF6519"/>
    <w:rsid w:val="00CF6D8B"/>
    <w:rsid w:val="00CF6D9B"/>
    <w:rsid w:val="00CF7576"/>
    <w:rsid w:val="00CF7FF3"/>
    <w:rsid w:val="00D009E4"/>
    <w:rsid w:val="00D00DD1"/>
    <w:rsid w:val="00D00F23"/>
    <w:rsid w:val="00D01DC7"/>
    <w:rsid w:val="00D01E95"/>
    <w:rsid w:val="00D02C39"/>
    <w:rsid w:val="00D02CFD"/>
    <w:rsid w:val="00D02EFC"/>
    <w:rsid w:val="00D048CB"/>
    <w:rsid w:val="00D04A17"/>
    <w:rsid w:val="00D0541F"/>
    <w:rsid w:val="00D054A4"/>
    <w:rsid w:val="00D05E02"/>
    <w:rsid w:val="00D06878"/>
    <w:rsid w:val="00D06D80"/>
    <w:rsid w:val="00D06DB3"/>
    <w:rsid w:val="00D070CA"/>
    <w:rsid w:val="00D10A9F"/>
    <w:rsid w:val="00D10DE0"/>
    <w:rsid w:val="00D11113"/>
    <w:rsid w:val="00D1169B"/>
    <w:rsid w:val="00D11A19"/>
    <w:rsid w:val="00D11A52"/>
    <w:rsid w:val="00D11EE3"/>
    <w:rsid w:val="00D13C55"/>
    <w:rsid w:val="00D13C80"/>
    <w:rsid w:val="00D1410D"/>
    <w:rsid w:val="00D15D43"/>
    <w:rsid w:val="00D15FDB"/>
    <w:rsid w:val="00D170B2"/>
    <w:rsid w:val="00D17201"/>
    <w:rsid w:val="00D174B8"/>
    <w:rsid w:val="00D20619"/>
    <w:rsid w:val="00D20ACC"/>
    <w:rsid w:val="00D21AD8"/>
    <w:rsid w:val="00D21DAC"/>
    <w:rsid w:val="00D224B9"/>
    <w:rsid w:val="00D22917"/>
    <w:rsid w:val="00D232F7"/>
    <w:rsid w:val="00D238F9"/>
    <w:rsid w:val="00D23D70"/>
    <w:rsid w:val="00D25F0B"/>
    <w:rsid w:val="00D26293"/>
    <w:rsid w:val="00D26F83"/>
    <w:rsid w:val="00D272F3"/>
    <w:rsid w:val="00D2745B"/>
    <w:rsid w:val="00D2755C"/>
    <w:rsid w:val="00D278BB"/>
    <w:rsid w:val="00D27ADD"/>
    <w:rsid w:val="00D3049F"/>
    <w:rsid w:val="00D30F02"/>
    <w:rsid w:val="00D31E76"/>
    <w:rsid w:val="00D3294B"/>
    <w:rsid w:val="00D34477"/>
    <w:rsid w:val="00D359F0"/>
    <w:rsid w:val="00D361A2"/>
    <w:rsid w:val="00D36E5C"/>
    <w:rsid w:val="00D37CE5"/>
    <w:rsid w:val="00D40112"/>
    <w:rsid w:val="00D40C6D"/>
    <w:rsid w:val="00D4121A"/>
    <w:rsid w:val="00D417F0"/>
    <w:rsid w:val="00D41F7C"/>
    <w:rsid w:val="00D427C9"/>
    <w:rsid w:val="00D42EBF"/>
    <w:rsid w:val="00D43105"/>
    <w:rsid w:val="00D43747"/>
    <w:rsid w:val="00D437CB"/>
    <w:rsid w:val="00D44B94"/>
    <w:rsid w:val="00D44F06"/>
    <w:rsid w:val="00D464EC"/>
    <w:rsid w:val="00D4729D"/>
    <w:rsid w:val="00D500A9"/>
    <w:rsid w:val="00D50AEE"/>
    <w:rsid w:val="00D531F6"/>
    <w:rsid w:val="00D534A4"/>
    <w:rsid w:val="00D53C6F"/>
    <w:rsid w:val="00D5408C"/>
    <w:rsid w:val="00D5409E"/>
    <w:rsid w:val="00D541B9"/>
    <w:rsid w:val="00D544BE"/>
    <w:rsid w:val="00D556F2"/>
    <w:rsid w:val="00D55AE8"/>
    <w:rsid w:val="00D56820"/>
    <w:rsid w:val="00D56943"/>
    <w:rsid w:val="00D570FC"/>
    <w:rsid w:val="00D5752A"/>
    <w:rsid w:val="00D57D90"/>
    <w:rsid w:val="00D607D3"/>
    <w:rsid w:val="00D60F0E"/>
    <w:rsid w:val="00D61E6D"/>
    <w:rsid w:val="00D62156"/>
    <w:rsid w:val="00D62CFE"/>
    <w:rsid w:val="00D63072"/>
    <w:rsid w:val="00D64361"/>
    <w:rsid w:val="00D64D74"/>
    <w:rsid w:val="00D65A1B"/>
    <w:rsid w:val="00D665CA"/>
    <w:rsid w:val="00D665E9"/>
    <w:rsid w:val="00D6698E"/>
    <w:rsid w:val="00D67D66"/>
    <w:rsid w:val="00D7006F"/>
    <w:rsid w:val="00D7012A"/>
    <w:rsid w:val="00D70339"/>
    <w:rsid w:val="00D7084B"/>
    <w:rsid w:val="00D71648"/>
    <w:rsid w:val="00D71E82"/>
    <w:rsid w:val="00D722F8"/>
    <w:rsid w:val="00D72FEC"/>
    <w:rsid w:val="00D73327"/>
    <w:rsid w:val="00D73E7C"/>
    <w:rsid w:val="00D7457D"/>
    <w:rsid w:val="00D747CD"/>
    <w:rsid w:val="00D74880"/>
    <w:rsid w:val="00D74CB7"/>
    <w:rsid w:val="00D75AAD"/>
    <w:rsid w:val="00D75D3F"/>
    <w:rsid w:val="00D75D76"/>
    <w:rsid w:val="00D75E56"/>
    <w:rsid w:val="00D760FB"/>
    <w:rsid w:val="00D7625F"/>
    <w:rsid w:val="00D76338"/>
    <w:rsid w:val="00D7633E"/>
    <w:rsid w:val="00D774A1"/>
    <w:rsid w:val="00D7792D"/>
    <w:rsid w:val="00D8014F"/>
    <w:rsid w:val="00D8028A"/>
    <w:rsid w:val="00D80484"/>
    <w:rsid w:val="00D807A8"/>
    <w:rsid w:val="00D80C7C"/>
    <w:rsid w:val="00D80F0D"/>
    <w:rsid w:val="00D81444"/>
    <w:rsid w:val="00D8181D"/>
    <w:rsid w:val="00D82147"/>
    <w:rsid w:val="00D825D2"/>
    <w:rsid w:val="00D8327C"/>
    <w:rsid w:val="00D837B0"/>
    <w:rsid w:val="00D839C7"/>
    <w:rsid w:val="00D83B5B"/>
    <w:rsid w:val="00D86566"/>
    <w:rsid w:val="00D8677E"/>
    <w:rsid w:val="00D870D5"/>
    <w:rsid w:val="00D87939"/>
    <w:rsid w:val="00D8793D"/>
    <w:rsid w:val="00D9011F"/>
    <w:rsid w:val="00D90DB8"/>
    <w:rsid w:val="00D916B5"/>
    <w:rsid w:val="00D91AF7"/>
    <w:rsid w:val="00D91C09"/>
    <w:rsid w:val="00D9265E"/>
    <w:rsid w:val="00D9406F"/>
    <w:rsid w:val="00D94E0B"/>
    <w:rsid w:val="00D95519"/>
    <w:rsid w:val="00D95EC3"/>
    <w:rsid w:val="00D9706D"/>
    <w:rsid w:val="00D9774F"/>
    <w:rsid w:val="00D97F93"/>
    <w:rsid w:val="00DA0401"/>
    <w:rsid w:val="00DA1018"/>
    <w:rsid w:val="00DA3108"/>
    <w:rsid w:val="00DA375D"/>
    <w:rsid w:val="00DA4E97"/>
    <w:rsid w:val="00DA55F0"/>
    <w:rsid w:val="00DA5770"/>
    <w:rsid w:val="00DA5B3D"/>
    <w:rsid w:val="00DA63D1"/>
    <w:rsid w:val="00DA67CB"/>
    <w:rsid w:val="00DA798D"/>
    <w:rsid w:val="00DB0154"/>
    <w:rsid w:val="00DB0236"/>
    <w:rsid w:val="00DB0987"/>
    <w:rsid w:val="00DB09A6"/>
    <w:rsid w:val="00DB1850"/>
    <w:rsid w:val="00DB1C51"/>
    <w:rsid w:val="00DB1CD8"/>
    <w:rsid w:val="00DB1D19"/>
    <w:rsid w:val="00DB21FC"/>
    <w:rsid w:val="00DB227D"/>
    <w:rsid w:val="00DB37FF"/>
    <w:rsid w:val="00DB4505"/>
    <w:rsid w:val="00DB54F8"/>
    <w:rsid w:val="00DB6F19"/>
    <w:rsid w:val="00DB74CB"/>
    <w:rsid w:val="00DB7815"/>
    <w:rsid w:val="00DC02F8"/>
    <w:rsid w:val="00DC10A2"/>
    <w:rsid w:val="00DC13AE"/>
    <w:rsid w:val="00DC163B"/>
    <w:rsid w:val="00DC1B62"/>
    <w:rsid w:val="00DC2305"/>
    <w:rsid w:val="00DC2E97"/>
    <w:rsid w:val="00DC34B4"/>
    <w:rsid w:val="00DC3630"/>
    <w:rsid w:val="00DC3BF8"/>
    <w:rsid w:val="00DC3FDE"/>
    <w:rsid w:val="00DC4154"/>
    <w:rsid w:val="00DC437E"/>
    <w:rsid w:val="00DC4D2A"/>
    <w:rsid w:val="00DC5804"/>
    <w:rsid w:val="00DC5D81"/>
    <w:rsid w:val="00DC69DA"/>
    <w:rsid w:val="00DC6F6E"/>
    <w:rsid w:val="00DC75FB"/>
    <w:rsid w:val="00DC7E88"/>
    <w:rsid w:val="00DD0BAF"/>
    <w:rsid w:val="00DD0F18"/>
    <w:rsid w:val="00DD10FD"/>
    <w:rsid w:val="00DD115B"/>
    <w:rsid w:val="00DD1A32"/>
    <w:rsid w:val="00DD1C91"/>
    <w:rsid w:val="00DD1CAC"/>
    <w:rsid w:val="00DD1CBA"/>
    <w:rsid w:val="00DD2128"/>
    <w:rsid w:val="00DD2667"/>
    <w:rsid w:val="00DD2A49"/>
    <w:rsid w:val="00DD2BCC"/>
    <w:rsid w:val="00DD32D7"/>
    <w:rsid w:val="00DD3DAA"/>
    <w:rsid w:val="00DD5AA6"/>
    <w:rsid w:val="00DD5AE2"/>
    <w:rsid w:val="00DD5DAD"/>
    <w:rsid w:val="00DD6170"/>
    <w:rsid w:val="00DD61AF"/>
    <w:rsid w:val="00DD6296"/>
    <w:rsid w:val="00DD7421"/>
    <w:rsid w:val="00DE025D"/>
    <w:rsid w:val="00DE109D"/>
    <w:rsid w:val="00DE18B6"/>
    <w:rsid w:val="00DE1B58"/>
    <w:rsid w:val="00DE213D"/>
    <w:rsid w:val="00DE3048"/>
    <w:rsid w:val="00DE3397"/>
    <w:rsid w:val="00DE3505"/>
    <w:rsid w:val="00DE3678"/>
    <w:rsid w:val="00DE45CC"/>
    <w:rsid w:val="00DE50C7"/>
    <w:rsid w:val="00DE68A8"/>
    <w:rsid w:val="00DE6A76"/>
    <w:rsid w:val="00DE6DEF"/>
    <w:rsid w:val="00DE72CA"/>
    <w:rsid w:val="00DF04DB"/>
    <w:rsid w:val="00DF0777"/>
    <w:rsid w:val="00DF16F7"/>
    <w:rsid w:val="00DF1F5D"/>
    <w:rsid w:val="00DF20AA"/>
    <w:rsid w:val="00DF267B"/>
    <w:rsid w:val="00DF26C1"/>
    <w:rsid w:val="00DF378A"/>
    <w:rsid w:val="00DF3962"/>
    <w:rsid w:val="00DF3A3A"/>
    <w:rsid w:val="00DF40CF"/>
    <w:rsid w:val="00DF43F6"/>
    <w:rsid w:val="00DF4503"/>
    <w:rsid w:val="00DF456A"/>
    <w:rsid w:val="00DF4842"/>
    <w:rsid w:val="00DF4FB0"/>
    <w:rsid w:val="00DF546C"/>
    <w:rsid w:val="00DF58E3"/>
    <w:rsid w:val="00DF5908"/>
    <w:rsid w:val="00DF637E"/>
    <w:rsid w:val="00DF7829"/>
    <w:rsid w:val="00E00E5E"/>
    <w:rsid w:val="00E0197B"/>
    <w:rsid w:val="00E01D9B"/>
    <w:rsid w:val="00E01F3A"/>
    <w:rsid w:val="00E02204"/>
    <w:rsid w:val="00E0250F"/>
    <w:rsid w:val="00E02646"/>
    <w:rsid w:val="00E02A2A"/>
    <w:rsid w:val="00E02A4A"/>
    <w:rsid w:val="00E03A0A"/>
    <w:rsid w:val="00E03D61"/>
    <w:rsid w:val="00E045E5"/>
    <w:rsid w:val="00E04922"/>
    <w:rsid w:val="00E05568"/>
    <w:rsid w:val="00E05FE3"/>
    <w:rsid w:val="00E06378"/>
    <w:rsid w:val="00E06A4D"/>
    <w:rsid w:val="00E06F19"/>
    <w:rsid w:val="00E06F5C"/>
    <w:rsid w:val="00E070C0"/>
    <w:rsid w:val="00E07209"/>
    <w:rsid w:val="00E07C50"/>
    <w:rsid w:val="00E12B20"/>
    <w:rsid w:val="00E12E23"/>
    <w:rsid w:val="00E12EA0"/>
    <w:rsid w:val="00E13189"/>
    <w:rsid w:val="00E1374A"/>
    <w:rsid w:val="00E14F0A"/>
    <w:rsid w:val="00E15F30"/>
    <w:rsid w:val="00E16D27"/>
    <w:rsid w:val="00E17BB4"/>
    <w:rsid w:val="00E17C6F"/>
    <w:rsid w:val="00E205FD"/>
    <w:rsid w:val="00E20626"/>
    <w:rsid w:val="00E20774"/>
    <w:rsid w:val="00E207D0"/>
    <w:rsid w:val="00E20BCC"/>
    <w:rsid w:val="00E20D3D"/>
    <w:rsid w:val="00E20F2D"/>
    <w:rsid w:val="00E21EAE"/>
    <w:rsid w:val="00E230E6"/>
    <w:rsid w:val="00E2313B"/>
    <w:rsid w:val="00E23677"/>
    <w:rsid w:val="00E252AA"/>
    <w:rsid w:val="00E267E5"/>
    <w:rsid w:val="00E275E6"/>
    <w:rsid w:val="00E319D1"/>
    <w:rsid w:val="00E31F55"/>
    <w:rsid w:val="00E32FC6"/>
    <w:rsid w:val="00E33641"/>
    <w:rsid w:val="00E33A32"/>
    <w:rsid w:val="00E33CC4"/>
    <w:rsid w:val="00E34C90"/>
    <w:rsid w:val="00E356DF"/>
    <w:rsid w:val="00E36F96"/>
    <w:rsid w:val="00E373E7"/>
    <w:rsid w:val="00E40FE4"/>
    <w:rsid w:val="00E412A3"/>
    <w:rsid w:val="00E41496"/>
    <w:rsid w:val="00E41B6A"/>
    <w:rsid w:val="00E4210B"/>
    <w:rsid w:val="00E42FB9"/>
    <w:rsid w:val="00E4306C"/>
    <w:rsid w:val="00E433A4"/>
    <w:rsid w:val="00E43CA1"/>
    <w:rsid w:val="00E43F22"/>
    <w:rsid w:val="00E44E7C"/>
    <w:rsid w:val="00E453B7"/>
    <w:rsid w:val="00E45700"/>
    <w:rsid w:val="00E45816"/>
    <w:rsid w:val="00E45CD7"/>
    <w:rsid w:val="00E467DB"/>
    <w:rsid w:val="00E46E61"/>
    <w:rsid w:val="00E47CBD"/>
    <w:rsid w:val="00E5053C"/>
    <w:rsid w:val="00E50614"/>
    <w:rsid w:val="00E506AF"/>
    <w:rsid w:val="00E50762"/>
    <w:rsid w:val="00E50F0F"/>
    <w:rsid w:val="00E52BF1"/>
    <w:rsid w:val="00E53A8F"/>
    <w:rsid w:val="00E54041"/>
    <w:rsid w:val="00E55345"/>
    <w:rsid w:val="00E55D77"/>
    <w:rsid w:val="00E55F2E"/>
    <w:rsid w:val="00E565DF"/>
    <w:rsid w:val="00E57510"/>
    <w:rsid w:val="00E576CD"/>
    <w:rsid w:val="00E60B05"/>
    <w:rsid w:val="00E61417"/>
    <w:rsid w:val="00E61E2A"/>
    <w:rsid w:val="00E621DA"/>
    <w:rsid w:val="00E62FDE"/>
    <w:rsid w:val="00E638FF"/>
    <w:rsid w:val="00E64007"/>
    <w:rsid w:val="00E648A3"/>
    <w:rsid w:val="00E65176"/>
    <w:rsid w:val="00E651F7"/>
    <w:rsid w:val="00E654A0"/>
    <w:rsid w:val="00E6552A"/>
    <w:rsid w:val="00E656D4"/>
    <w:rsid w:val="00E6591F"/>
    <w:rsid w:val="00E6656B"/>
    <w:rsid w:val="00E6675C"/>
    <w:rsid w:val="00E67372"/>
    <w:rsid w:val="00E70160"/>
    <w:rsid w:val="00E7064B"/>
    <w:rsid w:val="00E706BA"/>
    <w:rsid w:val="00E70C3F"/>
    <w:rsid w:val="00E70CF2"/>
    <w:rsid w:val="00E70DE1"/>
    <w:rsid w:val="00E71725"/>
    <w:rsid w:val="00E71ABD"/>
    <w:rsid w:val="00E72440"/>
    <w:rsid w:val="00E7393B"/>
    <w:rsid w:val="00E7497A"/>
    <w:rsid w:val="00E74CC2"/>
    <w:rsid w:val="00E75048"/>
    <w:rsid w:val="00E75DC0"/>
    <w:rsid w:val="00E77408"/>
    <w:rsid w:val="00E80383"/>
    <w:rsid w:val="00E80E7C"/>
    <w:rsid w:val="00E815D2"/>
    <w:rsid w:val="00E8174A"/>
    <w:rsid w:val="00E819C1"/>
    <w:rsid w:val="00E81E97"/>
    <w:rsid w:val="00E8214A"/>
    <w:rsid w:val="00E82368"/>
    <w:rsid w:val="00E828CC"/>
    <w:rsid w:val="00E838B4"/>
    <w:rsid w:val="00E83DF9"/>
    <w:rsid w:val="00E847E8"/>
    <w:rsid w:val="00E8522C"/>
    <w:rsid w:val="00E852DF"/>
    <w:rsid w:val="00E8674B"/>
    <w:rsid w:val="00E86926"/>
    <w:rsid w:val="00E87D65"/>
    <w:rsid w:val="00E904BA"/>
    <w:rsid w:val="00E9059A"/>
    <w:rsid w:val="00E90CA9"/>
    <w:rsid w:val="00E9106A"/>
    <w:rsid w:val="00E917E0"/>
    <w:rsid w:val="00E918B1"/>
    <w:rsid w:val="00E92C62"/>
    <w:rsid w:val="00E92EBF"/>
    <w:rsid w:val="00E93264"/>
    <w:rsid w:val="00E94023"/>
    <w:rsid w:val="00E971B6"/>
    <w:rsid w:val="00E97A50"/>
    <w:rsid w:val="00EA04A5"/>
    <w:rsid w:val="00EA0C85"/>
    <w:rsid w:val="00EA108A"/>
    <w:rsid w:val="00EA1160"/>
    <w:rsid w:val="00EA13E5"/>
    <w:rsid w:val="00EA241B"/>
    <w:rsid w:val="00EA2D07"/>
    <w:rsid w:val="00EA3671"/>
    <w:rsid w:val="00EA38A9"/>
    <w:rsid w:val="00EA3D2C"/>
    <w:rsid w:val="00EA40DF"/>
    <w:rsid w:val="00EA41E7"/>
    <w:rsid w:val="00EA4EE8"/>
    <w:rsid w:val="00EA5895"/>
    <w:rsid w:val="00EA5FF2"/>
    <w:rsid w:val="00EA659D"/>
    <w:rsid w:val="00EA6BAD"/>
    <w:rsid w:val="00EA72E5"/>
    <w:rsid w:val="00EA783B"/>
    <w:rsid w:val="00EA79C5"/>
    <w:rsid w:val="00EB03F4"/>
    <w:rsid w:val="00EB07CB"/>
    <w:rsid w:val="00EB16D0"/>
    <w:rsid w:val="00EB176D"/>
    <w:rsid w:val="00EB1B87"/>
    <w:rsid w:val="00EB1BC9"/>
    <w:rsid w:val="00EB2103"/>
    <w:rsid w:val="00EB324C"/>
    <w:rsid w:val="00EB4B09"/>
    <w:rsid w:val="00EB5AC2"/>
    <w:rsid w:val="00EB5B06"/>
    <w:rsid w:val="00EB5BE0"/>
    <w:rsid w:val="00EB5FFE"/>
    <w:rsid w:val="00EB6293"/>
    <w:rsid w:val="00EB6B97"/>
    <w:rsid w:val="00EC0CC6"/>
    <w:rsid w:val="00EC0E95"/>
    <w:rsid w:val="00EC112B"/>
    <w:rsid w:val="00EC13FA"/>
    <w:rsid w:val="00EC1DB9"/>
    <w:rsid w:val="00EC2582"/>
    <w:rsid w:val="00EC2FA4"/>
    <w:rsid w:val="00EC3AD9"/>
    <w:rsid w:val="00EC3C32"/>
    <w:rsid w:val="00EC5676"/>
    <w:rsid w:val="00EC6074"/>
    <w:rsid w:val="00EC7866"/>
    <w:rsid w:val="00EC7A18"/>
    <w:rsid w:val="00ED03B3"/>
    <w:rsid w:val="00ED1581"/>
    <w:rsid w:val="00ED206A"/>
    <w:rsid w:val="00ED212F"/>
    <w:rsid w:val="00ED2620"/>
    <w:rsid w:val="00ED2ADC"/>
    <w:rsid w:val="00ED3426"/>
    <w:rsid w:val="00ED4418"/>
    <w:rsid w:val="00ED477D"/>
    <w:rsid w:val="00ED5A99"/>
    <w:rsid w:val="00ED5B5F"/>
    <w:rsid w:val="00ED5C22"/>
    <w:rsid w:val="00ED6971"/>
    <w:rsid w:val="00ED72EA"/>
    <w:rsid w:val="00ED77D1"/>
    <w:rsid w:val="00ED792D"/>
    <w:rsid w:val="00ED7D98"/>
    <w:rsid w:val="00EE0841"/>
    <w:rsid w:val="00EE095A"/>
    <w:rsid w:val="00EE0D55"/>
    <w:rsid w:val="00EE21D4"/>
    <w:rsid w:val="00EE3F42"/>
    <w:rsid w:val="00EE45E0"/>
    <w:rsid w:val="00EE48A2"/>
    <w:rsid w:val="00EE4E86"/>
    <w:rsid w:val="00EE4EC2"/>
    <w:rsid w:val="00EE6173"/>
    <w:rsid w:val="00EE660F"/>
    <w:rsid w:val="00EE6CDB"/>
    <w:rsid w:val="00EE6F4C"/>
    <w:rsid w:val="00EE7258"/>
    <w:rsid w:val="00EE7F32"/>
    <w:rsid w:val="00EF130C"/>
    <w:rsid w:val="00EF21FC"/>
    <w:rsid w:val="00EF243F"/>
    <w:rsid w:val="00EF3918"/>
    <w:rsid w:val="00EF5128"/>
    <w:rsid w:val="00EF5519"/>
    <w:rsid w:val="00EF5838"/>
    <w:rsid w:val="00EF59A4"/>
    <w:rsid w:val="00EF620B"/>
    <w:rsid w:val="00EF6914"/>
    <w:rsid w:val="00EF6A6D"/>
    <w:rsid w:val="00EF70E1"/>
    <w:rsid w:val="00F001A4"/>
    <w:rsid w:val="00F019EF"/>
    <w:rsid w:val="00F01B1C"/>
    <w:rsid w:val="00F02485"/>
    <w:rsid w:val="00F025B1"/>
    <w:rsid w:val="00F0311B"/>
    <w:rsid w:val="00F03234"/>
    <w:rsid w:val="00F0383E"/>
    <w:rsid w:val="00F03A12"/>
    <w:rsid w:val="00F0443D"/>
    <w:rsid w:val="00F04D71"/>
    <w:rsid w:val="00F0541A"/>
    <w:rsid w:val="00F056D8"/>
    <w:rsid w:val="00F05EE8"/>
    <w:rsid w:val="00F05F8C"/>
    <w:rsid w:val="00F06396"/>
    <w:rsid w:val="00F0649F"/>
    <w:rsid w:val="00F065D4"/>
    <w:rsid w:val="00F07E6E"/>
    <w:rsid w:val="00F10113"/>
    <w:rsid w:val="00F10396"/>
    <w:rsid w:val="00F105CB"/>
    <w:rsid w:val="00F10CF9"/>
    <w:rsid w:val="00F11075"/>
    <w:rsid w:val="00F12B57"/>
    <w:rsid w:val="00F133CE"/>
    <w:rsid w:val="00F1363C"/>
    <w:rsid w:val="00F142D6"/>
    <w:rsid w:val="00F15100"/>
    <w:rsid w:val="00F15286"/>
    <w:rsid w:val="00F15564"/>
    <w:rsid w:val="00F15F34"/>
    <w:rsid w:val="00F16735"/>
    <w:rsid w:val="00F167EB"/>
    <w:rsid w:val="00F16B38"/>
    <w:rsid w:val="00F16C27"/>
    <w:rsid w:val="00F1762D"/>
    <w:rsid w:val="00F2025C"/>
    <w:rsid w:val="00F20E06"/>
    <w:rsid w:val="00F21C31"/>
    <w:rsid w:val="00F228A4"/>
    <w:rsid w:val="00F23063"/>
    <w:rsid w:val="00F2575C"/>
    <w:rsid w:val="00F25B1E"/>
    <w:rsid w:val="00F25F04"/>
    <w:rsid w:val="00F25FD2"/>
    <w:rsid w:val="00F26023"/>
    <w:rsid w:val="00F26301"/>
    <w:rsid w:val="00F263F4"/>
    <w:rsid w:val="00F26B15"/>
    <w:rsid w:val="00F27055"/>
    <w:rsid w:val="00F27216"/>
    <w:rsid w:val="00F27500"/>
    <w:rsid w:val="00F30235"/>
    <w:rsid w:val="00F31DAC"/>
    <w:rsid w:val="00F32661"/>
    <w:rsid w:val="00F33108"/>
    <w:rsid w:val="00F33325"/>
    <w:rsid w:val="00F33A61"/>
    <w:rsid w:val="00F33DA1"/>
    <w:rsid w:val="00F3412C"/>
    <w:rsid w:val="00F348BD"/>
    <w:rsid w:val="00F34928"/>
    <w:rsid w:val="00F34C72"/>
    <w:rsid w:val="00F34E3F"/>
    <w:rsid w:val="00F3610C"/>
    <w:rsid w:val="00F364AB"/>
    <w:rsid w:val="00F36A44"/>
    <w:rsid w:val="00F36E42"/>
    <w:rsid w:val="00F37079"/>
    <w:rsid w:val="00F37168"/>
    <w:rsid w:val="00F374D3"/>
    <w:rsid w:val="00F375E7"/>
    <w:rsid w:val="00F40EA0"/>
    <w:rsid w:val="00F41065"/>
    <w:rsid w:val="00F41B21"/>
    <w:rsid w:val="00F42AD3"/>
    <w:rsid w:val="00F4309F"/>
    <w:rsid w:val="00F43728"/>
    <w:rsid w:val="00F437E3"/>
    <w:rsid w:val="00F443CD"/>
    <w:rsid w:val="00F458C0"/>
    <w:rsid w:val="00F46037"/>
    <w:rsid w:val="00F46267"/>
    <w:rsid w:val="00F466B7"/>
    <w:rsid w:val="00F47303"/>
    <w:rsid w:val="00F506C0"/>
    <w:rsid w:val="00F50BF1"/>
    <w:rsid w:val="00F50C01"/>
    <w:rsid w:val="00F51295"/>
    <w:rsid w:val="00F5171F"/>
    <w:rsid w:val="00F5353D"/>
    <w:rsid w:val="00F54091"/>
    <w:rsid w:val="00F545CF"/>
    <w:rsid w:val="00F54DBF"/>
    <w:rsid w:val="00F54E46"/>
    <w:rsid w:val="00F55F8B"/>
    <w:rsid w:val="00F5665D"/>
    <w:rsid w:val="00F575C8"/>
    <w:rsid w:val="00F57C5F"/>
    <w:rsid w:val="00F57FC2"/>
    <w:rsid w:val="00F609B7"/>
    <w:rsid w:val="00F61446"/>
    <w:rsid w:val="00F61551"/>
    <w:rsid w:val="00F61D12"/>
    <w:rsid w:val="00F625E4"/>
    <w:rsid w:val="00F6293C"/>
    <w:rsid w:val="00F62B50"/>
    <w:rsid w:val="00F633DF"/>
    <w:rsid w:val="00F638AB"/>
    <w:rsid w:val="00F65795"/>
    <w:rsid w:val="00F659F7"/>
    <w:rsid w:val="00F65D8A"/>
    <w:rsid w:val="00F66ADC"/>
    <w:rsid w:val="00F66C18"/>
    <w:rsid w:val="00F66D31"/>
    <w:rsid w:val="00F67262"/>
    <w:rsid w:val="00F702A2"/>
    <w:rsid w:val="00F70BC1"/>
    <w:rsid w:val="00F71803"/>
    <w:rsid w:val="00F71A54"/>
    <w:rsid w:val="00F7219E"/>
    <w:rsid w:val="00F72440"/>
    <w:rsid w:val="00F72925"/>
    <w:rsid w:val="00F72A0A"/>
    <w:rsid w:val="00F73449"/>
    <w:rsid w:val="00F734A1"/>
    <w:rsid w:val="00F73BFD"/>
    <w:rsid w:val="00F74532"/>
    <w:rsid w:val="00F74692"/>
    <w:rsid w:val="00F7485A"/>
    <w:rsid w:val="00F748FB"/>
    <w:rsid w:val="00F756E3"/>
    <w:rsid w:val="00F765B4"/>
    <w:rsid w:val="00F77123"/>
    <w:rsid w:val="00F773B5"/>
    <w:rsid w:val="00F77856"/>
    <w:rsid w:val="00F8045F"/>
    <w:rsid w:val="00F80BD3"/>
    <w:rsid w:val="00F81427"/>
    <w:rsid w:val="00F81D2D"/>
    <w:rsid w:val="00F82DB2"/>
    <w:rsid w:val="00F83BA1"/>
    <w:rsid w:val="00F8476B"/>
    <w:rsid w:val="00F84A62"/>
    <w:rsid w:val="00F8545E"/>
    <w:rsid w:val="00F8568C"/>
    <w:rsid w:val="00F85B29"/>
    <w:rsid w:val="00F868EC"/>
    <w:rsid w:val="00F87565"/>
    <w:rsid w:val="00F878EC"/>
    <w:rsid w:val="00F9030C"/>
    <w:rsid w:val="00F90FA9"/>
    <w:rsid w:val="00F91A07"/>
    <w:rsid w:val="00F91EC2"/>
    <w:rsid w:val="00F91EF2"/>
    <w:rsid w:val="00F92205"/>
    <w:rsid w:val="00F9430A"/>
    <w:rsid w:val="00F948D5"/>
    <w:rsid w:val="00F94F42"/>
    <w:rsid w:val="00F950FB"/>
    <w:rsid w:val="00F961FD"/>
    <w:rsid w:val="00F96283"/>
    <w:rsid w:val="00F9648E"/>
    <w:rsid w:val="00F9788F"/>
    <w:rsid w:val="00F9794D"/>
    <w:rsid w:val="00F97FBB"/>
    <w:rsid w:val="00FA04CE"/>
    <w:rsid w:val="00FA1078"/>
    <w:rsid w:val="00FA1A01"/>
    <w:rsid w:val="00FA22B6"/>
    <w:rsid w:val="00FA2AF2"/>
    <w:rsid w:val="00FA2B09"/>
    <w:rsid w:val="00FA3975"/>
    <w:rsid w:val="00FA60AB"/>
    <w:rsid w:val="00FA60B7"/>
    <w:rsid w:val="00FA7F81"/>
    <w:rsid w:val="00FB01CC"/>
    <w:rsid w:val="00FB0D7F"/>
    <w:rsid w:val="00FB14EC"/>
    <w:rsid w:val="00FB16EE"/>
    <w:rsid w:val="00FB1F7E"/>
    <w:rsid w:val="00FB21F4"/>
    <w:rsid w:val="00FB2D86"/>
    <w:rsid w:val="00FB2DE5"/>
    <w:rsid w:val="00FB4894"/>
    <w:rsid w:val="00FB4DE3"/>
    <w:rsid w:val="00FB7A30"/>
    <w:rsid w:val="00FB7B6B"/>
    <w:rsid w:val="00FB7BCD"/>
    <w:rsid w:val="00FC03E3"/>
    <w:rsid w:val="00FC0974"/>
    <w:rsid w:val="00FC0C55"/>
    <w:rsid w:val="00FC166F"/>
    <w:rsid w:val="00FC17BF"/>
    <w:rsid w:val="00FC1AD4"/>
    <w:rsid w:val="00FC202E"/>
    <w:rsid w:val="00FC2B2A"/>
    <w:rsid w:val="00FC2F0A"/>
    <w:rsid w:val="00FC311B"/>
    <w:rsid w:val="00FC3EBD"/>
    <w:rsid w:val="00FC4190"/>
    <w:rsid w:val="00FC4AFC"/>
    <w:rsid w:val="00FC4D85"/>
    <w:rsid w:val="00FC4E56"/>
    <w:rsid w:val="00FC4F3A"/>
    <w:rsid w:val="00FC5761"/>
    <w:rsid w:val="00FC5983"/>
    <w:rsid w:val="00FC5E4A"/>
    <w:rsid w:val="00FC6CBC"/>
    <w:rsid w:val="00FC7423"/>
    <w:rsid w:val="00FC7D2A"/>
    <w:rsid w:val="00FD1056"/>
    <w:rsid w:val="00FD1226"/>
    <w:rsid w:val="00FD13F1"/>
    <w:rsid w:val="00FD1FEE"/>
    <w:rsid w:val="00FD2E37"/>
    <w:rsid w:val="00FD3119"/>
    <w:rsid w:val="00FD3158"/>
    <w:rsid w:val="00FD3539"/>
    <w:rsid w:val="00FD44B9"/>
    <w:rsid w:val="00FD47F8"/>
    <w:rsid w:val="00FD4992"/>
    <w:rsid w:val="00FD4B1D"/>
    <w:rsid w:val="00FD525A"/>
    <w:rsid w:val="00FD52FA"/>
    <w:rsid w:val="00FD6056"/>
    <w:rsid w:val="00FD7DCB"/>
    <w:rsid w:val="00FE07CB"/>
    <w:rsid w:val="00FE0C12"/>
    <w:rsid w:val="00FE1FCF"/>
    <w:rsid w:val="00FE2EBA"/>
    <w:rsid w:val="00FE30DB"/>
    <w:rsid w:val="00FE318E"/>
    <w:rsid w:val="00FE321B"/>
    <w:rsid w:val="00FE3A24"/>
    <w:rsid w:val="00FE3B51"/>
    <w:rsid w:val="00FE4A42"/>
    <w:rsid w:val="00FE4FD4"/>
    <w:rsid w:val="00FE58A3"/>
    <w:rsid w:val="00FE6882"/>
    <w:rsid w:val="00FE6E28"/>
    <w:rsid w:val="00FE6EDD"/>
    <w:rsid w:val="00FF0C4B"/>
    <w:rsid w:val="00FF151D"/>
    <w:rsid w:val="00FF1EDA"/>
    <w:rsid w:val="00FF24C0"/>
    <w:rsid w:val="00FF26C4"/>
    <w:rsid w:val="00FF2C0E"/>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405C8"/>
  <w15:docId w15:val="{A5CD6197-705F-42D7-879C-37D49403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uiPriority w:val="99"/>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uiPriority w:val="99"/>
    <w:locked/>
    <w:rsid w:val="000355B7"/>
    <w:rPr>
      <w:b/>
      <w:bCs/>
      <w:sz w:val="26"/>
      <w:szCs w:val="26"/>
      <w:shd w:val="clear" w:color="auto" w:fill="FFFFFF"/>
    </w:rPr>
  </w:style>
  <w:style w:type="paragraph" w:customStyle="1" w:styleId="27">
    <w:name w:val="Основной текст (2)"/>
    <w:basedOn w:val="a"/>
    <w:link w:val="26"/>
    <w:uiPriority w:val="99"/>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0A08-BC58-4AB5-8881-C3E10D17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3162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5</cp:revision>
  <cp:lastPrinted>2023-10-30T12:48:00Z</cp:lastPrinted>
  <dcterms:created xsi:type="dcterms:W3CDTF">2023-11-21T08:30:00Z</dcterms:created>
  <dcterms:modified xsi:type="dcterms:W3CDTF">2023-11-22T06:07:00Z</dcterms:modified>
</cp:coreProperties>
</file>