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BA" w:rsidRPr="00B03628" w:rsidRDefault="008F20BA" w:rsidP="00B03628">
      <w:pPr>
        <w:ind w:firstLine="709"/>
        <w:rPr>
          <w:sz w:val="28"/>
          <w:szCs w:val="28"/>
          <w:lang w:eastAsia="en-US"/>
        </w:rPr>
      </w:pPr>
      <w:r w:rsidRPr="00B03628">
        <w:rPr>
          <w:sz w:val="28"/>
          <w:szCs w:val="28"/>
          <w:u w:val="single"/>
          <w:lang w:eastAsia="en-US"/>
        </w:rPr>
        <w:t>Государственное учреждение «Берестовицкий районный центр гигиены и эпидемиологии» информирует</w:t>
      </w:r>
      <w:r w:rsidRPr="00B03628">
        <w:rPr>
          <w:sz w:val="28"/>
          <w:szCs w:val="28"/>
          <w:lang w:eastAsia="en-US"/>
        </w:rPr>
        <w:t>,</w:t>
      </w:r>
    </w:p>
    <w:p w:rsidR="008F20BA" w:rsidRPr="00B03628" w:rsidRDefault="008F20BA" w:rsidP="00B03628">
      <w:pPr>
        <w:ind w:firstLine="709"/>
        <w:jc w:val="both"/>
        <w:rPr>
          <w:sz w:val="28"/>
          <w:szCs w:val="28"/>
          <w:lang w:eastAsia="en-US"/>
        </w:rPr>
      </w:pPr>
    </w:p>
    <w:p w:rsidR="008F20BA" w:rsidRPr="00B03628" w:rsidRDefault="008F20BA" w:rsidP="00B03628">
      <w:pPr>
        <w:ind w:firstLine="709"/>
        <w:jc w:val="both"/>
        <w:rPr>
          <w:sz w:val="28"/>
          <w:szCs w:val="28"/>
          <w:lang w:eastAsia="en-US"/>
        </w:rPr>
      </w:pPr>
      <w:r w:rsidRPr="00B03628">
        <w:rPr>
          <w:sz w:val="28"/>
          <w:szCs w:val="28"/>
          <w:lang w:eastAsia="en-US"/>
        </w:rPr>
        <w:t xml:space="preserve"> О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8F20BA" w:rsidRPr="00B03628" w:rsidRDefault="008F20BA" w:rsidP="00B03628">
      <w:pPr>
        <w:ind w:firstLine="709"/>
        <w:jc w:val="both"/>
        <w:rPr>
          <w:sz w:val="28"/>
          <w:szCs w:val="28"/>
          <w:lang w:eastAsia="en-US"/>
        </w:rPr>
      </w:pPr>
      <w:r w:rsidRPr="00B03628">
        <w:rPr>
          <w:sz w:val="28"/>
          <w:szCs w:val="28"/>
          <w:lang w:eastAsia="en-US"/>
        </w:rPr>
        <w:t xml:space="preserve">В целях обеспечения санитарно-эпидемиологического благополучия населения и недопущения к реализации продукции, представляющей потенциальную опасность для здоровья людей, </w:t>
      </w:r>
      <w:r w:rsidRPr="00B03628">
        <w:rPr>
          <w:b/>
          <w:bCs/>
          <w:sz w:val="28"/>
          <w:szCs w:val="28"/>
          <w:lang w:eastAsia="en-US"/>
        </w:rPr>
        <w:t>просим данную информацию использовать при осуществлении розничной торговли</w:t>
      </w:r>
      <w:r w:rsidRPr="00B03628">
        <w:rPr>
          <w:sz w:val="28"/>
          <w:szCs w:val="28"/>
          <w:lang w:eastAsia="en-US"/>
        </w:rPr>
        <w:t>.</w:t>
      </w:r>
    </w:p>
    <w:p w:rsidR="008F20BA" w:rsidRPr="0098380F" w:rsidRDefault="008F20BA" w:rsidP="00C67179">
      <w:pPr>
        <w:tabs>
          <w:tab w:val="left" w:pos="6804"/>
        </w:tabs>
        <w:spacing w:before="0" w:line="240" w:lineRule="auto"/>
        <w:jc w:val="both"/>
        <w:rPr>
          <w:sz w:val="18"/>
          <w:szCs w:val="18"/>
        </w:rPr>
        <w:sectPr w:rsidR="008F20BA" w:rsidRPr="0098380F" w:rsidSect="00F0541A">
          <w:footerReference w:type="default" r:id="rId7"/>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1725"/>
        <w:gridCol w:w="18"/>
        <w:gridCol w:w="2096"/>
        <w:gridCol w:w="1984"/>
        <w:gridCol w:w="2977"/>
        <w:gridCol w:w="2005"/>
        <w:gridCol w:w="1716"/>
        <w:gridCol w:w="1714"/>
      </w:tblGrid>
      <w:tr w:rsidR="008F20BA" w:rsidRPr="00DE6A76">
        <w:trPr>
          <w:trHeight w:val="1248"/>
        </w:trPr>
        <w:tc>
          <w:tcPr>
            <w:tcW w:w="165" w:type="pct"/>
          </w:tcPr>
          <w:p w:rsidR="008F20BA" w:rsidRPr="00DE6A76" w:rsidRDefault="008F20BA" w:rsidP="00006CC5">
            <w:pPr>
              <w:snapToGrid/>
              <w:spacing w:before="0" w:line="220" w:lineRule="exact"/>
              <w:rPr>
                <w:sz w:val="22"/>
                <w:szCs w:val="22"/>
              </w:rPr>
            </w:pPr>
            <w:r w:rsidRPr="00DE6A76">
              <w:rPr>
                <w:sz w:val="22"/>
                <w:szCs w:val="22"/>
              </w:rPr>
              <w:t>№ п/п</w:t>
            </w:r>
          </w:p>
        </w:tc>
        <w:tc>
          <w:tcPr>
            <w:tcW w:w="592" w:type="pct"/>
            <w:gridSpan w:val="2"/>
          </w:tcPr>
          <w:p w:rsidR="008F20BA" w:rsidRPr="00DE6A76" w:rsidRDefault="008F20BA" w:rsidP="00006CC5">
            <w:pPr>
              <w:snapToGrid/>
              <w:spacing w:before="0" w:line="220" w:lineRule="exact"/>
              <w:rPr>
                <w:sz w:val="22"/>
                <w:szCs w:val="22"/>
              </w:rPr>
            </w:pPr>
            <w:r w:rsidRPr="00DE6A76">
              <w:rPr>
                <w:sz w:val="22"/>
                <w:szCs w:val="22"/>
              </w:rPr>
              <w:t>Наименование продукции, сроки годности</w:t>
            </w:r>
          </w:p>
        </w:tc>
        <w:tc>
          <w:tcPr>
            <w:tcW w:w="712" w:type="pct"/>
          </w:tcPr>
          <w:p w:rsidR="008F20BA" w:rsidRPr="00DE6A76" w:rsidRDefault="008F20BA" w:rsidP="00006CC5">
            <w:pPr>
              <w:snapToGrid/>
              <w:spacing w:before="0" w:line="220" w:lineRule="exact"/>
              <w:rPr>
                <w:sz w:val="22"/>
                <w:szCs w:val="22"/>
              </w:rPr>
            </w:pPr>
            <w:r w:rsidRPr="00DE6A76">
              <w:rPr>
                <w:sz w:val="22"/>
                <w:szCs w:val="22"/>
              </w:rPr>
              <w:t>Изготовитель, импортер</w:t>
            </w:r>
          </w:p>
        </w:tc>
        <w:tc>
          <w:tcPr>
            <w:tcW w:w="674" w:type="pct"/>
          </w:tcPr>
          <w:p w:rsidR="008F20BA" w:rsidRPr="00DE6A76" w:rsidRDefault="008F20BA" w:rsidP="00006CC5">
            <w:pPr>
              <w:snapToGrid/>
              <w:spacing w:before="0" w:line="220" w:lineRule="exact"/>
              <w:jc w:val="both"/>
              <w:rPr>
                <w:sz w:val="22"/>
                <w:szCs w:val="22"/>
              </w:rPr>
            </w:pPr>
            <w:r w:rsidRPr="00DE6A76">
              <w:rPr>
                <w:sz w:val="22"/>
                <w:szCs w:val="22"/>
              </w:rPr>
              <w:t>Адрес и наименование объекта, на котором запрещена реализация продукции</w:t>
            </w:r>
          </w:p>
        </w:tc>
        <w:tc>
          <w:tcPr>
            <w:tcW w:w="1011" w:type="pct"/>
          </w:tcPr>
          <w:p w:rsidR="008F20BA" w:rsidRPr="00DE6A76" w:rsidRDefault="008F20BA" w:rsidP="00981D46">
            <w:pPr>
              <w:snapToGrid/>
              <w:spacing w:before="0" w:line="20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1" w:type="pct"/>
          </w:tcPr>
          <w:p w:rsidR="008F20BA" w:rsidRPr="00DE6A76" w:rsidRDefault="008F20BA" w:rsidP="00981D46">
            <w:pPr>
              <w:snapToGrid/>
              <w:spacing w:before="0" w:line="200" w:lineRule="exact"/>
              <w:jc w:val="both"/>
              <w:rPr>
                <w:sz w:val="22"/>
                <w:szCs w:val="22"/>
              </w:rPr>
            </w:pPr>
            <w:r w:rsidRPr="00DE6A76">
              <w:rPr>
                <w:sz w:val="22"/>
                <w:szCs w:val="22"/>
              </w:rPr>
              <w:t>Наименование товаросопроводи</w:t>
            </w:r>
            <w:r>
              <w:rPr>
                <w:sz w:val="22"/>
                <w:szCs w:val="22"/>
              </w:rPr>
              <w:t>-</w:t>
            </w:r>
            <w:r w:rsidRPr="00DE6A76">
              <w:rPr>
                <w:sz w:val="22"/>
                <w:szCs w:val="22"/>
              </w:rPr>
              <w:t xml:space="preserve">тельных документов и документа </w:t>
            </w:r>
          </w:p>
          <w:p w:rsidR="008F20BA" w:rsidRPr="00DE6A76" w:rsidRDefault="008F20BA" w:rsidP="00981D46">
            <w:pPr>
              <w:snapToGrid/>
              <w:spacing w:before="0" w:line="200" w:lineRule="exact"/>
              <w:jc w:val="both"/>
              <w:rPr>
                <w:sz w:val="22"/>
                <w:szCs w:val="22"/>
              </w:rPr>
            </w:pPr>
            <w:r w:rsidRPr="00DE6A76">
              <w:rPr>
                <w:sz w:val="22"/>
                <w:szCs w:val="22"/>
              </w:rPr>
              <w:t>о соответствии товара установленным требованиям, дата выдачи, номер</w:t>
            </w:r>
          </w:p>
        </w:tc>
        <w:tc>
          <w:tcPr>
            <w:tcW w:w="583" w:type="pct"/>
          </w:tcPr>
          <w:p w:rsidR="008F20BA" w:rsidRPr="00DE6A76" w:rsidRDefault="008F20BA" w:rsidP="00981D46">
            <w:pPr>
              <w:snapToGrid/>
              <w:spacing w:before="0" w:line="200" w:lineRule="exact"/>
              <w:ind w:left="-107" w:right="-108"/>
              <w:rPr>
                <w:sz w:val="22"/>
                <w:szCs w:val="22"/>
              </w:rPr>
            </w:pPr>
            <w:r w:rsidRPr="00DE6A76">
              <w:rPr>
                <w:sz w:val="22"/>
                <w:szCs w:val="22"/>
              </w:rPr>
              <w:t>Наименование ЦГЭ</w:t>
            </w:r>
          </w:p>
        </w:tc>
        <w:tc>
          <w:tcPr>
            <w:tcW w:w="582" w:type="pct"/>
          </w:tcPr>
          <w:p w:rsidR="008F20BA" w:rsidRDefault="008F20BA" w:rsidP="00CD2C76">
            <w:pPr>
              <w:snapToGrid/>
              <w:spacing w:before="0" w:line="240" w:lineRule="exact"/>
              <w:ind w:left="-107" w:right="-108"/>
              <w:rPr>
                <w:sz w:val="22"/>
                <w:szCs w:val="22"/>
              </w:rPr>
            </w:pPr>
            <w:r>
              <w:rPr>
                <w:sz w:val="22"/>
                <w:szCs w:val="22"/>
              </w:rPr>
              <w:t>Примечание</w:t>
            </w:r>
          </w:p>
          <w:p w:rsidR="008F20BA" w:rsidRPr="00DE6A76" w:rsidRDefault="008F20BA" w:rsidP="00CD2C76">
            <w:pPr>
              <w:snapToGrid/>
              <w:spacing w:before="0" w:line="180" w:lineRule="exact"/>
              <w:ind w:left="-107" w:right="-108"/>
              <w:rPr>
                <w:sz w:val="22"/>
                <w:szCs w:val="22"/>
              </w:rPr>
            </w:pPr>
            <w:r>
              <w:rPr>
                <w:i/>
                <w:iCs/>
                <w:sz w:val="22"/>
                <w:szCs w:val="22"/>
              </w:rPr>
              <w:t>(принятые меры)</w:t>
            </w:r>
          </w:p>
        </w:tc>
      </w:tr>
      <w:tr w:rsidR="008F20BA" w:rsidRPr="00594786">
        <w:trPr>
          <w:trHeight w:val="1248"/>
        </w:trPr>
        <w:tc>
          <w:tcPr>
            <w:tcW w:w="165" w:type="pct"/>
          </w:tcPr>
          <w:p w:rsidR="008F20BA" w:rsidRPr="00594786" w:rsidRDefault="008F20BA" w:rsidP="006924B5">
            <w:pPr>
              <w:snapToGrid/>
              <w:spacing w:before="0" w:line="220" w:lineRule="exact"/>
              <w:jc w:val="left"/>
              <w:rPr>
                <w:sz w:val="22"/>
                <w:szCs w:val="22"/>
              </w:rPr>
            </w:pPr>
            <w:r>
              <w:rPr>
                <w:sz w:val="22"/>
                <w:szCs w:val="22"/>
              </w:rPr>
              <w:t>1.</w:t>
            </w:r>
          </w:p>
        </w:tc>
        <w:tc>
          <w:tcPr>
            <w:tcW w:w="586" w:type="pct"/>
          </w:tcPr>
          <w:p w:rsidR="008F20BA" w:rsidRPr="006924B5" w:rsidRDefault="008F20BA" w:rsidP="006924B5">
            <w:pPr>
              <w:widowControl/>
              <w:autoSpaceDE w:val="0"/>
              <w:autoSpaceDN w:val="0"/>
              <w:adjustRightInd w:val="0"/>
              <w:snapToGrid/>
              <w:spacing w:before="0" w:line="220" w:lineRule="exact"/>
              <w:jc w:val="both"/>
              <w:rPr>
                <w:b/>
                <w:bCs/>
                <w:sz w:val="22"/>
                <w:szCs w:val="22"/>
              </w:rPr>
            </w:pPr>
            <w:r>
              <w:rPr>
                <w:b/>
                <w:bCs/>
                <w:sz w:val="22"/>
                <w:szCs w:val="22"/>
              </w:rPr>
              <w:t xml:space="preserve">Фольга алюминиевая пищевая, Dompi Эконом, </w:t>
            </w:r>
            <w:r w:rsidRPr="006924B5">
              <w:rPr>
                <w:sz w:val="22"/>
                <w:szCs w:val="22"/>
              </w:rPr>
              <w:t>29</w:t>
            </w:r>
            <w:r>
              <w:rPr>
                <w:sz w:val="22"/>
                <w:szCs w:val="22"/>
              </w:rPr>
              <w:t xml:space="preserve"> </w:t>
            </w:r>
            <w:r w:rsidRPr="006924B5">
              <w:rPr>
                <w:sz w:val="22"/>
                <w:szCs w:val="22"/>
              </w:rPr>
              <w:t>см, ширина 12 м, количество 1 рулон, штриховой код 4631011998909, дата изготовления 11.2022, срок годности - не ограничен при соблюдении условий хранения</w:t>
            </w:r>
          </w:p>
        </w:tc>
        <w:tc>
          <w:tcPr>
            <w:tcW w:w="718" w:type="pct"/>
            <w:gridSpan w:val="2"/>
          </w:tcPr>
          <w:p w:rsidR="008F20BA" w:rsidRPr="00594786" w:rsidRDefault="008F20BA" w:rsidP="006924B5">
            <w:pPr>
              <w:spacing w:before="0" w:line="220" w:lineRule="exact"/>
              <w:jc w:val="both"/>
              <w:rPr>
                <w:b/>
                <w:bCs/>
                <w:sz w:val="22"/>
                <w:szCs w:val="22"/>
              </w:rPr>
            </w:pPr>
            <w:r w:rsidRPr="00594786">
              <w:rPr>
                <w:spacing w:val="-6"/>
                <w:sz w:val="22"/>
                <w:szCs w:val="22"/>
              </w:rPr>
              <w:t xml:space="preserve">Изготовитель:             </w:t>
            </w:r>
          </w:p>
          <w:p w:rsidR="008F20BA" w:rsidRDefault="008F20BA" w:rsidP="006924B5">
            <w:pPr>
              <w:spacing w:before="0" w:line="220" w:lineRule="exact"/>
              <w:jc w:val="both"/>
              <w:rPr>
                <w:i/>
                <w:iCs/>
                <w:sz w:val="22"/>
                <w:szCs w:val="22"/>
              </w:rPr>
            </w:pPr>
            <w:r w:rsidRPr="00594786">
              <w:rPr>
                <w:b/>
                <w:bCs/>
                <w:sz w:val="22"/>
                <w:szCs w:val="22"/>
              </w:rPr>
              <w:t>ООО «</w:t>
            </w:r>
            <w:r>
              <w:rPr>
                <w:b/>
                <w:bCs/>
                <w:sz w:val="22"/>
                <w:szCs w:val="22"/>
              </w:rPr>
              <w:t>ИнтроПластика</w:t>
            </w:r>
            <w:r w:rsidRPr="00594786">
              <w:rPr>
                <w:b/>
                <w:bCs/>
                <w:sz w:val="22"/>
                <w:szCs w:val="22"/>
              </w:rPr>
              <w:t>»,</w:t>
            </w:r>
          </w:p>
          <w:p w:rsidR="008F20BA" w:rsidRPr="00594786" w:rsidRDefault="008F20BA" w:rsidP="006924B5">
            <w:pPr>
              <w:spacing w:before="0" w:line="220" w:lineRule="exact"/>
              <w:jc w:val="both"/>
              <w:rPr>
                <w:i/>
                <w:iCs/>
                <w:sz w:val="22"/>
                <w:szCs w:val="22"/>
              </w:rPr>
            </w:pPr>
            <w:r>
              <w:rPr>
                <w:i/>
                <w:iCs/>
                <w:sz w:val="22"/>
                <w:szCs w:val="22"/>
              </w:rPr>
              <w:t xml:space="preserve">Российская Федерация, 107140, г. Москва, пер. Новый 3-й, д. 5, строение 1, эт. 2, пом. 1, каб. 2,  </w:t>
            </w:r>
            <w:r w:rsidRPr="006924B5">
              <w:rPr>
                <w:sz w:val="22"/>
                <w:szCs w:val="22"/>
              </w:rPr>
              <w:t>адрес производства</w:t>
            </w:r>
            <w:r>
              <w:rPr>
                <w:i/>
                <w:iCs/>
                <w:sz w:val="22"/>
                <w:szCs w:val="22"/>
              </w:rPr>
              <w:t xml:space="preserve"> Российская Федерация, 302008, Орловская область, г. Орёл, ул. Машиностроительная, д. 6.</w:t>
            </w:r>
          </w:p>
          <w:p w:rsidR="008F20BA" w:rsidRPr="00594786" w:rsidRDefault="008F20BA" w:rsidP="006924B5">
            <w:pPr>
              <w:spacing w:before="0" w:line="220" w:lineRule="exact"/>
              <w:jc w:val="both"/>
              <w:rPr>
                <w:b/>
                <w:bCs/>
                <w:sz w:val="22"/>
                <w:szCs w:val="22"/>
              </w:rPr>
            </w:pPr>
            <w:r w:rsidRPr="00594786">
              <w:rPr>
                <w:sz w:val="22"/>
                <w:szCs w:val="22"/>
              </w:rPr>
              <w:t xml:space="preserve">Поставщик в Республику Беларусь: </w:t>
            </w:r>
          </w:p>
          <w:p w:rsidR="008F20BA" w:rsidRPr="00594786" w:rsidRDefault="008F20BA" w:rsidP="006924B5">
            <w:pPr>
              <w:spacing w:before="0" w:line="220" w:lineRule="exact"/>
              <w:jc w:val="both"/>
              <w:rPr>
                <w:spacing w:val="-6"/>
                <w:sz w:val="22"/>
                <w:szCs w:val="22"/>
              </w:rPr>
            </w:pPr>
            <w:r w:rsidRPr="00594786">
              <w:rPr>
                <w:b/>
                <w:bCs/>
                <w:spacing w:val="-6"/>
                <w:sz w:val="22"/>
                <w:szCs w:val="22"/>
              </w:rPr>
              <w:t>ООО «Евроторг»</w:t>
            </w:r>
            <w:r w:rsidRPr="00594786">
              <w:rPr>
                <w:i/>
                <w:iCs/>
                <w:spacing w:val="-6"/>
                <w:sz w:val="22"/>
                <w:szCs w:val="22"/>
              </w:rPr>
              <w:t>,</w:t>
            </w:r>
            <w:r>
              <w:rPr>
                <w:i/>
                <w:iCs/>
                <w:spacing w:val="-6"/>
                <w:sz w:val="22"/>
                <w:szCs w:val="22"/>
              </w:rPr>
              <w:t xml:space="preserve">             </w:t>
            </w:r>
            <w:r w:rsidRPr="00594786">
              <w:rPr>
                <w:i/>
                <w:iCs/>
                <w:spacing w:val="-6"/>
                <w:sz w:val="22"/>
                <w:szCs w:val="22"/>
              </w:rPr>
              <w:t>г. Минск, ул. Казинца, 52а-22</w:t>
            </w:r>
            <w:r>
              <w:rPr>
                <w:i/>
                <w:iCs/>
                <w:spacing w:val="-6"/>
                <w:sz w:val="22"/>
                <w:szCs w:val="22"/>
              </w:rPr>
              <w:t>.</w:t>
            </w:r>
          </w:p>
        </w:tc>
        <w:tc>
          <w:tcPr>
            <w:tcW w:w="674" w:type="pct"/>
          </w:tcPr>
          <w:p w:rsidR="008F20BA" w:rsidRPr="001164C8" w:rsidRDefault="008F20BA" w:rsidP="006924B5">
            <w:pPr>
              <w:pStyle w:val="BodyText"/>
              <w:widowControl w:val="0"/>
              <w:tabs>
                <w:tab w:val="left" w:pos="1334"/>
              </w:tabs>
              <w:spacing w:after="0" w:line="220" w:lineRule="exact"/>
              <w:jc w:val="both"/>
              <w:rPr>
                <w:rFonts w:eastAsia="Batang"/>
                <w:sz w:val="22"/>
                <w:szCs w:val="22"/>
              </w:rPr>
            </w:pPr>
            <w:r w:rsidRPr="001164C8">
              <w:rPr>
                <w:sz w:val="22"/>
                <w:szCs w:val="22"/>
              </w:rPr>
              <w:t>Магазин «</w:t>
            </w:r>
            <w:r>
              <w:rPr>
                <w:sz w:val="22"/>
                <w:szCs w:val="22"/>
              </w:rPr>
              <w:t>Хит! Стандарт</w:t>
            </w:r>
            <w:r w:rsidRPr="001164C8">
              <w:rPr>
                <w:sz w:val="22"/>
                <w:szCs w:val="22"/>
              </w:rPr>
              <w:t xml:space="preserve">»                      филиал ООО «Евроторг» в г. </w:t>
            </w:r>
            <w:r>
              <w:rPr>
                <w:sz w:val="22"/>
                <w:szCs w:val="22"/>
              </w:rPr>
              <w:t>Бресте</w:t>
            </w:r>
            <w:r w:rsidRPr="001164C8">
              <w:rPr>
                <w:sz w:val="22"/>
                <w:szCs w:val="22"/>
              </w:rPr>
              <w:t xml:space="preserve">, </w:t>
            </w:r>
            <w:r w:rsidRPr="001164C8">
              <w:rPr>
                <w:rFonts w:eastAsia="Batang"/>
                <w:sz w:val="22"/>
                <w:szCs w:val="22"/>
              </w:rPr>
              <w:t xml:space="preserve">расположенный по адресу:                            </w:t>
            </w:r>
          </w:p>
          <w:p w:rsidR="008F20BA" w:rsidRPr="001164C8" w:rsidRDefault="008F20BA" w:rsidP="006924B5">
            <w:pPr>
              <w:pStyle w:val="BodyText"/>
              <w:widowControl w:val="0"/>
              <w:tabs>
                <w:tab w:val="left" w:pos="1334"/>
              </w:tabs>
              <w:spacing w:after="0" w:line="220" w:lineRule="exact"/>
              <w:jc w:val="both"/>
              <w:rPr>
                <w:rFonts w:eastAsia="Batang"/>
                <w:sz w:val="22"/>
                <w:szCs w:val="22"/>
              </w:rPr>
            </w:pPr>
            <w:r w:rsidRPr="001164C8">
              <w:rPr>
                <w:rFonts w:eastAsia="Batang"/>
                <w:sz w:val="22"/>
                <w:szCs w:val="22"/>
              </w:rPr>
              <w:t xml:space="preserve">г. </w:t>
            </w:r>
            <w:r>
              <w:rPr>
                <w:rFonts w:eastAsia="Batang"/>
                <w:sz w:val="22"/>
                <w:szCs w:val="22"/>
              </w:rPr>
              <w:t>Дрогичин</w:t>
            </w:r>
            <w:r w:rsidRPr="001164C8">
              <w:rPr>
                <w:rFonts w:eastAsia="Batang"/>
                <w:sz w:val="22"/>
                <w:szCs w:val="22"/>
              </w:rPr>
              <w:t xml:space="preserve">, </w:t>
            </w:r>
            <w:r>
              <w:rPr>
                <w:rFonts w:eastAsia="Batang"/>
                <w:sz w:val="22"/>
                <w:szCs w:val="22"/>
              </w:rPr>
              <w:t>ул. Ленина, 125 Г</w:t>
            </w:r>
          </w:p>
          <w:p w:rsidR="008F20BA" w:rsidRPr="001164C8" w:rsidRDefault="008F20BA" w:rsidP="006924B5">
            <w:pPr>
              <w:pStyle w:val="BodyText"/>
              <w:widowControl w:val="0"/>
              <w:tabs>
                <w:tab w:val="left" w:pos="1334"/>
              </w:tabs>
              <w:spacing w:after="0" w:line="220" w:lineRule="exact"/>
              <w:jc w:val="both"/>
              <w:rPr>
                <w:sz w:val="22"/>
                <w:szCs w:val="22"/>
              </w:rPr>
            </w:pPr>
            <w:r w:rsidRPr="001164C8">
              <w:rPr>
                <w:rFonts w:eastAsia="Batang"/>
                <w:sz w:val="22"/>
                <w:szCs w:val="22"/>
              </w:rPr>
              <w:t>(юридический адрес:</w:t>
            </w:r>
            <w:r w:rsidRPr="001164C8">
              <w:rPr>
                <w:sz w:val="22"/>
                <w:szCs w:val="22"/>
              </w:rPr>
              <w:t xml:space="preserve">                                    г. Минск,</w:t>
            </w:r>
            <w:r>
              <w:rPr>
                <w:sz w:val="22"/>
                <w:szCs w:val="22"/>
              </w:rPr>
              <w:t xml:space="preserve"> 220019,</w:t>
            </w:r>
            <w:r w:rsidRPr="001164C8">
              <w:rPr>
                <w:sz w:val="22"/>
                <w:szCs w:val="22"/>
              </w:rPr>
              <w:t xml:space="preserve"> ул. Казинца, д. 52а, ком. 22)                                </w:t>
            </w:r>
          </w:p>
          <w:p w:rsidR="008F20BA" w:rsidRPr="00594786" w:rsidRDefault="008F20BA" w:rsidP="006924B5">
            <w:pPr>
              <w:widowControl/>
              <w:autoSpaceDE w:val="0"/>
              <w:autoSpaceDN w:val="0"/>
              <w:adjustRightInd w:val="0"/>
              <w:snapToGrid/>
              <w:spacing w:before="0" w:line="220" w:lineRule="exact"/>
              <w:jc w:val="both"/>
              <w:rPr>
                <w:sz w:val="22"/>
                <w:szCs w:val="22"/>
              </w:rPr>
            </w:pPr>
          </w:p>
        </w:tc>
        <w:tc>
          <w:tcPr>
            <w:tcW w:w="1011" w:type="pct"/>
          </w:tcPr>
          <w:p w:rsidR="008F20BA" w:rsidRPr="00594786" w:rsidRDefault="008F20BA" w:rsidP="006924B5">
            <w:pPr>
              <w:widowControl/>
              <w:autoSpaceDE w:val="0"/>
              <w:autoSpaceDN w:val="0"/>
              <w:adjustRightInd w:val="0"/>
              <w:snapToGrid/>
              <w:spacing w:before="0" w:line="220" w:lineRule="exact"/>
              <w:jc w:val="both"/>
              <w:rPr>
                <w:sz w:val="22"/>
                <w:szCs w:val="22"/>
              </w:rPr>
            </w:pPr>
            <w:r w:rsidRPr="00594786">
              <w:rPr>
                <w:sz w:val="22"/>
                <w:szCs w:val="22"/>
              </w:rPr>
              <w:t>Не соответствует                                   ТР ТС 005/2011 утв. решением Комиссии Таможенного союза от 16.08.2011 № 769;</w:t>
            </w:r>
          </w:p>
          <w:p w:rsidR="008F20BA" w:rsidRPr="00C80F49" w:rsidRDefault="008F20BA" w:rsidP="006924B5">
            <w:pPr>
              <w:widowControl/>
              <w:autoSpaceDE w:val="0"/>
              <w:autoSpaceDN w:val="0"/>
              <w:adjustRightInd w:val="0"/>
              <w:snapToGrid/>
              <w:spacing w:before="0" w:line="220" w:lineRule="exact"/>
              <w:jc w:val="both"/>
              <w:rPr>
                <w:sz w:val="22"/>
                <w:szCs w:val="22"/>
              </w:rPr>
            </w:pPr>
            <w:r w:rsidRPr="00594786">
              <w:rPr>
                <w:rFonts w:eastAsia="Batang"/>
                <w:spacing w:val="-6"/>
                <w:sz w:val="22"/>
                <w:szCs w:val="22"/>
                <w:lang w:eastAsia="en-US"/>
              </w:rPr>
              <w:t xml:space="preserve">ГН, утв. постановлением </w:t>
            </w:r>
            <w:r w:rsidRPr="00594786">
              <w:rPr>
                <w:sz w:val="22"/>
                <w:szCs w:val="22"/>
              </w:rPr>
              <w:t xml:space="preserve">Совета Министров Республики Беларусь </w:t>
            </w:r>
            <w:r w:rsidRPr="00594786">
              <w:rPr>
                <w:rFonts w:eastAsia="Batang"/>
                <w:spacing w:val="-6"/>
                <w:sz w:val="22"/>
                <w:szCs w:val="22"/>
                <w:lang w:eastAsia="en-US"/>
              </w:rPr>
              <w:t>от 25.01.2021 № 37</w:t>
            </w:r>
            <w:r>
              <w:rPr>
                <w:rFonts w:eastAsia="Batang"/>
                <w:spacing w:val="-6"/>
                <w:sz w:val="22"/>
                <w:szCs w:val="22"/>
                <w:lang w:eastAsia="en-US"/>
              </w:rPr>
              <w:t xml:space="preserve">; </w:t>
            </w:r>
            <w:r w:rsidRPr="00C80F49">
              <w:rPr>
                <w:sz w:val="22"/>
                <w:szCs w:val="22"/>
              </w:rPr>
              <w:t>ГН утв.</w:t>
            </w:r>
          </w:p>
          <w:p w:rsidR="008F20BA" w:rsidRPr="004163E2" w:rsidRDefault="008F20BA" w:rsidP="006924B5">
            <w:pPr>
              <w:widowControl/>
              <w:autoSpaceDE w:val="0"/>
              <w:autoSpaceDN w:val="0"/>
              <w:adjustRightInd w:val="0"/>
              <w:snapToGrid/>
              <w:spacing w:before="0" w:line="220" w:lineRule="exact"/>
              <w:jc w:val="both"/>
              <w:rPr>
                <w:rFonts w:eastAsia="Batang"/>
                <w:spacing w:val="-6"/>
                <w:sz w:val="22"/>
                <w:szCs w:val="22"/>
                <w:lang w:eastAsia="en-US"/>
              </w:rPr>
            </w:pPr>
            <w:r w:rsidRPr="00C80F49">
              <w:rPr>
                <w:sz w:val="22"/>
                <w:szCs w:val="22"/>
              </w:rPr>
              <w:t>постановлением Министерства здравоохранения Республики Беларусь                        от 30.12.2014 № 119</w:t>
            </w:r>
            <w:r w:rsidRPr="00594786">
              <w:rPr>
                <w:rFonts w:eastAsia="Batang"/>
                <w:spacing w:val="-6"/>
                <w:sz w:val="22"/>
                <w:szCs w:val="22"/>
                <w:lang w:eastAsia="en-US"/>
              </w:rPr>
              <w:t xml:space="preserve">: </w:t>
            </w:r>
            <w:r w:rsidRPr="00594786">
              <w:rPr>
                <w:rFonts w:eastAsia="Batang"/>
                <w:b/>
                <w:bCs/>
                <w:spacing w:val="-6"/>
                <w:sz w:val="22"/>
                <w:szCs w:val="22"/>
                <w:lang w:eastAsia="en-US"/>
              </w:rPr>
              <w:t xml:space="preserve">по </w:t>
            </w:r>
            <w:r>
              <w:rPr>
                <w:rFonts w:eastAsia="Batang"/>
                <w:b/>
                <w:bCs/>
                <w:spacing w:val="-6"/>
                <w:sz w:val="22"/>
                <w:szCs w:val="22"/>
                <w:lang w:eastAsia="en-US"/>
              </w:rPr>
              <w:t xml:space="preserve">содержанию алюминия в 0,3% растворе молочной кислоты </w:t>
            </w:r>
            <w:r w:rsidRPr="004163E2">
              <w:rPr>
                <w:rFonts w:eastAsia="Batang"/>
                <w:spacing w:val="-6"/>
                <w:sz w:val="22"/>
                <w:szCs w:val="22"/>
                <w:lang w:eastAsia="en-US"/>
              </w:rPr>
              <w:t>(фактическое значение 5,147±0,824 мг/л</w:t>
            </w:r>
            <w:r>
              <w:rPr>
                <w:rFonts w:eastAsia="Batang"/>
                <w:spacing w:val="-6"/>
                <w:sz w:val="22"/>
                <w:szCs w:val="22"/>
                <w:lang w:eastAsia="en-US"/>
              </w:rPr>
              <w:t xml:space="preserve">, при норме не более 0,500 мг/л), содержание алюминия в кипящем 0,3 растворе молочной кислоты </w:t>
            </w:r>
            <w:r w:rsidRPr="004163E2">
              <w:rPr>
                <w:rFonts w:eastAsia="Batang"/>
                <w:spacing w:val="-6"/>
                <w:sz w:val="22"/>
                <w:szCs w:val="22"/>
                <w:lang w:eastAsia="en-US"/>
              </w:rPr>
              <w:t xml:space="preserve">(фактическое значение </w:t>
            </w:r>
            <w:r>
              <w:rPr>
                <w:rFonts w:eastAsia="Batang"/>
                <w:spacing w:val="-6"/>
                <w:sz w:val="22"/>
                <w:szCs w:val="22"/>
                <w:lang w:eastAsia="en-US"/>
              </w:rPr>
              <w:t>39</w:t>
            </w:r>
            <w:r w:rsidRPr="004163E2">
              <w:rPr>
                <w:rFonts w:eastAsia="Batang"/>
                <w:spacing w:val="-6"/>
                <w:sz w:val="22"/>
                <w:szCs w:val="22"/>
                <w:lang w:eastAsia="en-US"/>
              </w:rPr>
              <w:t>,</w:t>
            </w:r>
            <w:r>
              <w:rPr>
                <w:rFonts w:eastAsia="Batang"/>
                <w:spacing w:val="-6"/>
                <w:sz w:val="22"/>
                <w:szCs w:val="22"/>
                <w:lang w:eastAsia="en-US"/>
              </w:rPr>
              <w:t>735</w:t>
            </w:r>
            <w:r w:rsidRPr="004163E2">
              <w:rPr>
                <w:rFonts w:eastAsia="Batang"/>
                <w:spacing w:val="-6"/>
                <w:sz w:val="22"/>
                <w:szCs w:val="22"/>
                <w:lang w:eastAsia="en-US"/>
              </w:rPr>
              <w:t>±</w:t>
            </w:r>
            <w:r>
              <w:rPr>
                <w:rFonts w:eastAsia="Batang"/>
                <w:spacing w:val="-6"/>
                <w:sz w:val="22"/>
                <w:szCs w:val="22"/>
                <w:lang w:eastAsia="en-US"/>
              </w:rPr>
              <w:t>6,358</w:t>
            </w:r>
            <w:r w:rsidRPr="004163E2">
              <w:rPr>
                <w:rFonts w:eastAsia="Batang"/>
                <w:spacing w:val="-6"/>
                <w:sz w:val="22"/>
                <w:szCs w:val="22"/>
                <w:lang w:eastAsia="en-US"/>
              </w:rPr>
              <w:t xml:space="preserve"> мг/л</w:t>
            </w:r>
            <w:r>
              <w:rPr>
                <w:rFonts w:eastAsia="Batang"/>
                <w:spacing w:val="-6"/>
                <w:sz w:val="22"/>
                <w:szCs w:val="22"/>
                <w:lang w:eastAsia="en-US"/>
              </w:rPr>
              <w:t>, при норме не более 0,500 мг/л)</w:t>
            </w:r>
            <w:r w:rsidRPr="004163E2">
              <w:rPr>
                <w:rFonts w:eastAsia="Batang"/>
                <w:spacing w:val="-6"/>
                <w:sz w:val="22"/>
                <w:szCs w:val="22"/>
                <w:lang w:eastAsia="en-US"/>
              </w:rPr>
              <w:t xml:space="preserve"> </w:t>
            </w:r>
            <w:r w:rsidRPr="00594786">
              <w:rPr>
                <w:sz w:val="22"/>
                <w:szCs w:val="22"/>
              </w:rPr>
              <w:t xml:space="preserve"> (протокол испытаний Брестского областного ЦГЭиОЗ </w:t>
            </w:r>
            <w:r>
              <w:rPr>
                <w:sz w:val="22"/>
                <w:szCs w:val="22"/>
              </w:rPr>
              <w:t>28</w:t>
            </w:r>
            <w:r w:rsidRPr="00594786">
              <w:rPr>
                <w:sz w:val="22"/>
                <w:szCs w:val="22"/>
              </w:rPr>
              <w:t>.0</w:t>
            </w:r>
            <w:r>
              <w:rPr>
                <w:sz w:val="22"/>
                <w:szCs w:val="22"/>
              </w:rPr>
              <w:t>4</w:t>
            </w:r>
            <w:r w:rsidRPr="00594786">
              <w:rPr>
                <w:sz w:val="22"/>
                <w:szCs w:val="22"/>
              </w:rPr>
              <w:t xml:space="preserve">.2023 </w:t>
            </w:r>
            <w:r>
              <w:rPr>
                <w:sz w:val="22"/>
                <w:szCs w:val="22"/>
              </w:rPr>
              <w:t xml:space="preserve">                                </w:t>
            </w:r>
            <w:r w:rsidRPr="00594786">
              <w:rPr>
                <w:sz w:val="22"/>
                <w:szCs w:val="22"/>
              </w:rPr>
              <w:t>№ Б-1</w:t>
            </w:r>
            <w:r>
              <w:rPr>
                <w:sz w:val="22"/>
                <w:szCs w:val="22"/>
              </w:rPr>
              <w:t>84</w:t>
            </w:r>
            <w:r w:rsidRPr="00594786">
              <w:rPr>
                <w:sz w:val="22"/>
                <w:szCs w:val="22"/>
              </w:rPr>
              <w:t>-н).</w:t>
            </w:r>
          </w:p>
        </w:tc>
        <w:tc>
          <w:tcPr>
            <w:tcW w:w="681" w:type="pct"/>
          </w:tcPr>
          <w:p w:rsidR="008F20BA" w:rsidRDefault="008F20BA" w:rsidP="006924B5">
            <w:pPr>
              <w:spacing w:before="0" w:line="220" w:lineRule="exact"/>
              <w:jc w:val="both"/>
              <w:rPr>
                <w:color w:val="000000"/>
                <w:sz w:val="22"/>
                <w:szCs w:val="22"/>
              </w:rPr>
            </w:pPr>
            <w:r>
              <w:rPr>
                <w:color w:val="000000"/>
                <w:sz w:val="22"/>
                <w:szCs w:val="22"/>
              </w:rPr>
              <w:t xml:space="preserve">Электронная </w:t>
            </w:r>
            <w:r w:rsidRPr="00594786">
              <w:rPr>
                <w:color w:val="000000"/>
                <w:sz w:val="22"/>
                <w:szCs w:val="22"/>
              </w:rPr>
              <w:t>ТТН от 1</w:t>
            </w:r>
            <w:r>
              <w:rPr>
                <w:color w:val="000000"/>
                <w:sz w:val="22"/>
                <w:szCs w:val="22"/>
              </w:rPr>
              <w:t>6</w:t>
            </w:r>
            <w:r w:rsidRPr="00594786">
              <w:rPr>
                <w:color w:val="000000"/>
                <w:sz w:val="22"/>
                <w:szCs w:val="22"/>
              </w:rPr>
              <w:t>.0</w:t>
            </w:r>
            <w:r>
              <w:rPr>
                <w:color w:val="000000"/>
                <w:sz w:val="22"/>
                <w:szCs w:val="22"/>
              </w:rPr>
              <w:t>2</w:t>
            </w:r>
            <w:r w:rsidRPr="00594786">
              <w:rPr>
                <w:color w:val="000000"/>
                <w:sz w:val="22"/>
                <w:szCs w:val="22"/>
              </w:rPr>
              <w:t>.2023 № </w:t>
            </w:r>
            <w:r>
              <w:rPr>
                <w:color w:val="000000"/>
                <w:sz w:val="22"/>
                <w:szCs w:val="22"/>
              </w:rPr>
              <w:t>002-4813494900000-01000716467,</w:t>
            </w:r>
          </w:p>
          <w:p w:rsidR="008F20BA" w:rsidRPr="00594786" w:rsidRDefault="008F20BA" w:rsidP="006924B5">
            <w:pPr>
              <w:tabs>
                <w:tab w:val="left" w:pos="567"/>
                <w:tab w:val="left" w:pos="709"/>
                <w:tab w:val="left" w:pos="851"/>
                <w:tab w:val="left" w:pos="1276"/>
                <w:tab w:val="left" w:pos="4189"/>
              </w:tabs>
              <w:spacing w:before="0" w:line="220" w:lineRule="exact"/>
              <w:jc w:val="left"/>
              <w:rPr>
                <w:spacing w:val="-6"/>
                <w:sz w:val="22"/>
                <w:szCs w:val="22"/>
              </w:rPr>
            </w:pPr>
            <w:r w:rsidRPr="00594786">
              <w:rPr>
                <w:sz w:val="22"/>
                <w:szCs w:val="22"/>
                <w:shd w:val="clear" w:color="auto" w:fill="FFFFFF"/>
              </w:rPr>
              <w:t xml:space="preserve">декларации о соответствии </w:t>
            </w:r>
          </w:p>
          <w:p w:rsidR="008F20BA" w:rsidRPr="00594786" w:rsidRDefault="008F20BA" w:rsidP="006924B5">
            <w:pPr>
              <w:spacing w:before="0" w:line="220" w:lineRule="exact"/>
              <w:jc w:val="both"/>
              <w:rPr>
                <w:sz w:val="22"/>
                <w:szCs w:val="22"/>
                <w:shd w:val="clear" w:color="auto" w:fill="FFFFFF"/>
              </w:rPr>
            </w:pPr>
            <w:r w:rsidRPr="00594786">
              <w:rPr>
                <w:spacing w:val="-6"/>
                <w:sz w:val="22"/>
                <w:szCs w:val="22"/>
              </w:rPr>
              <w:t xml:space="preserve">ЕАЭС </w:t>
            </w:r>
            <w:r>
              <w:rPr>
                <w:spacing w:val="-6"/>
                <w:sz w:val="22"/>
                <w:szCs w:val="22"/>
              </w:rPr>
              <w:t>№</w:t>
            </w:r>
            <w:r w:rsidRPr="00594786">
              <w:rPr>
                <w:spacing w:val="-6"/>
                <w:sz w:val="22"/>
                <w:szCs w:val="22"/>
              </w:rPr>
              <w:t xml:space="preserve"> </w:t>
            </w:r>
            <w:r w:rsidRPr="00594786">
              <w:rPr>
                <w:spacing w:val="-6"/>
                <w:sz w:val="22"/>
                <w:szCs w:val="22"/>
                <w:lang w:val="en-US"/>
              </w:rPr>
              <w:t>RU</w:t>
            </w:r>
            <w:r w:rsidRPr="00594786">
              <w:rPr>
                <w:spacing w:val="-6"/>
                <w:sz w:val="22"/>
                <w:szCs w:val="22"/>
              </w:rPr>
              <w:t xml:space="preserve"> Д – </w:t>
            </w:r>
            <w:r w:rsidRPr="00594786">
              <w:rPr>
                <w:spacing w:val="-6"/>
                <w:sz w:val="22"/>
                <w:szCs w:val="22"/>
                <w:lang w:val="en-US"/>
              </w:rPr>
              <w:t>RU</w:t>
            </w:r>
            <w:r w:rsidRPr="00594786">
              <w:rPr>
                <w:spacing w:val="-6"/>
                <w:sz w:val="22"/>
                <w:szCs w:val="22"/>
              </w:rPr>
              <w:t xml:space="preserve">. </w:t>
            </w:r>
            <w:r w:rsidRPr="00594786">
              <w:rPr>
                <w:spacing w:val="-6"/>
                <w:sz w:val="22"/>
                <w:szCs w:val="22"/>
                <w:lang w:val="en-US"/>
              </w:rPr>
              <w:t>PA</w:t>
            </w:r>
            <w:r w:rsidRPr="00594786">
              <w:rPr>
                <w:spacing w:val="-6"/>
                <w:sz w:val="22"/>
                <w:szCs w:val="22"/>
              </w:rPr>
              <w:t xml:space="preserve"> 01.В.</w:t>
            </w:r>
            <w:r>
              <w:rPr>
                <w:spacing w:val="-6"/>
                <w:sz w:val="22"/>
                <w:szCs w:val="22"/>
              </w:rPr>
              <w:t>73210</w:t>
            </w:r>
            <w:r w:rsidRPr="00594786">
              <w:rPr>
                <w:spacing w:val="-6"/>
                <w:sz w:val="22"/>
                <w:szCs w:val="22"/>
              </w:rPr>
              <w:t>/2</w:t>
            </w:r>
            <w:r>
              <w:rPr>
                <w:spacing w:val="-6"/>
                <w:sz w:val="22"/>
                <w:szCs w:val="22"/>
              </w:rPr>
              <w:t>3</w:t>
            </w:r>
          </w:p>
          <w:p w:rsidR="008F20BA" w:rsidRPr="00594786" w:rsidRDefault="008F20BA" w:rsidP="006924B5">
            <w:pPr>
              <w:spacing w:before="0" w:line="220" w:lineRule="exact"/>
              <w:jc w:val="both"/>
              <w:rPr>
                <w:sz w:val="22"/>
                <w:szCs w:val="22"/>
              </w:rPr>
            </w:pPr>
            <w:r w:rsidRPr="00594786">
              <w:rPr>
                <w:sz w:val="22"/>
                <w:szCs w:val="22"/>
                <w:shd w:val="clear" w:color="auto" w:fill="FFFFFF"/>
              </w:rPr>
              <w:t xml:space="preserve">дата регистрации декларации о соответствии </w:t>
            </w:r>
            <w:r w:rsidRPr="00594786">
              <w:rPr>
                <w:sz w:val="22"/>
                <w:szCs w:val="22"/>
              </w:rPr>
              <w:t>1</w:t>
            </w:r>
            <w:r>
              <w:rPr>
                <w:sz w:val="22"/>
                <w:szCs w:val="22"/>
              </w:rPr>
              <w:t>0</w:t>
            </w:r>
            <w:r w:rsidRPr="00594786">
              <w:rPr>
                <w:sz w:val="22"/>
                <w:szCs w:val="22"/>
              </w:rPr>
              <w:t>.02.202</w:t>
            </w:r>
            <w:r>
              <w:rPr>
                <w:sz w:val="22"/>
                <w:szCs w:val="22"/>
              </w:rPr>
              <w:t>3</w:t>
            </w:r>
            <w:r w:rsidRPr="00594786">
              <w:rPr>
                <w:sz w:val="22"/>
                <w:szCs w:val="22"/>
                <w:shd w:val="clear" w:color="auto" w:fill="FFFFFF"/>
              </w:rPr>
              <w:t xml:space="preserve">, действительна по </w:t>
            </w:r>
            <w:r>
              <w:rPr>
                <w:sz w:val="22"/>
                <w:szCs w:val="22"/>
              </w:rPr>
              <w:t>09</w:t>
            </w:r>
            <w:r w:rsidRPr="00594786">
              <w:rPr>
                <w:sz w:val="22"/>
                <w:szCs w:val="22"/>
              </w:rPr>
              <w:t>.02.202</w:t>
            </w:r>
            <w:r>
              <w:rPr>
                <w:sz w:val="22"/>
                <w:szCs w:val="22"/>
              </w:rPr>
              <w:t>8</w:t>
            </w:r>
            <w:r w:rsidRPr="00594786">
              <w:rPr>
                <w:sz w:val="22"/>
                <w:szCs w:val="22"/>
              </w:rPr>
              <w:t xml:space="preserve"> включительно</w:t>
            </w:r>
          </w:p>
        </w:tc>
        <w:tc>
          <w:tcPr>
            <w:tcW w:w="583" w:type="pct"/>
          </w:tcPr>
          <w:p w:rsidR="008F20BA" w:rsidRPr="00594786" w:rsidRDefault="008F20BA" w:rsidP="006924B5">
            <w:pPr>
              <w:widowControl/>
              <w:autoSpaceDE w:val="0"/>
              <w:autoSpaceDN w:val="0"/>
              <w:adjustRightInd w:val="0"/>
              <w:snapToGrid/>
              <w:spacing w:before="0" w:line="220" w:lineRule="exact"/>
              <w:jc w:val="both"/>
              <w:rPr>
                <w:sz w:val="22"/>
                <w:szCs w:val="22"/>
              </w:rPr>
            </w:pPr>
            <w:r>
              <w:rPr>
                <w:sz w:val="22"/>
                <w:szCs w:val="22"/>
              </w:rPr>
              <w:t>Дрогичинский</w:t>
            </w:r>
            <w:r w:rsidRPr="00594786">
              <w:rPr>
                <w:sz w:val="22"/>
                <w:szCs w:val="22"/>
              </w:rPr>
              <w:t xml:space="preserve"> районный ЦГЭ</w:t>
            </w:r>
          </w:p>
          <w:p w:rsidR="008F20BA" w:rsidRPr="00594786" w:rsidRDefault="008F20BA" w:rsidP="006924B5">
            <w:pPr>
              <w:widowControl/>
              <w:autoSpaceDE w:val="0"/>
              <w:autoSpaceDN w:val="0"/>
              <w:adjustRightInd w:val="0"/>
              <w:snapToGrid/>
              <w:spacing w:before="0" w:line="220" w:lineRule="exact"/>
              <w:jc w:val="both"/>
              <w:rPr>
                <w:sz w:val="22"/>
                <w:szCs w:val="22"/>
              </w:rPr>
            </w:pPr>
            <w:r w:rsidRPr="00594786">
              <w:rPr>
                <w:sz w:val="22"/>
                <w:szCs w:val="22"/>
              </w:rPr>
              <w:t xml:space="preserve">(исх.                              от </w:t>
            </w:r>
            <w:r>
              <w:rPr>
                <w:sz w:val="22"/>
                <w:szCs w:val="22"/>
              </w:rPr>
              <w:t>02</w:t>
            </w:r>
            <w:r w:rsidRPr="00594786">
              <w:rPr>
                <w:sz w:val="22"/>
                <w:szCs w:val="22"/>
              </w:rPr>
              <w:t>.05.2023</w:t>
            </w:r>
          </w:p>
          <w:p w:rsidR="008F20BA" w:rsidRPr="00594786" w:rsidRDefault="008F20BA" w:rsidP="006924B5">
            <w:pPr>
              <w:widowControl/>
              <w:autoSpaceDE w:val="0"/>
              <w:autoSpaceDN w:val="0"/>
              <w:adjustRightInd w:val="0"/>
              <w:snapToGrid/>
              <w:spacing w:before="0" w:line="220" w:lineRule="exact"/>
              <w:jc w:val="both"/>
              <w:rPr>
                <w:sz w:val="22"/>
                <w:szCs w:val="22"/>
              </w:rPr>
            </w:pPr>
            <w:r w:rsidRPr="00594786">
              <w:rPr>
                <w:sz w:val="22"/>
                <w:szCs w:val="22"/>
              </w:rPr>
              <w:t>№ 0</w:t>
            </w:r>
            <w:r>
              <w:rPr>
                <w:sz w:val="22"/>
                <w:szCs w:val="22"/>
              </w:rPr>
              <w:t>1</w:t>
            </w:r>
            <w:r w:rsidRPr="00594786">
              <w:rPr>
                <w:sz w:val="22"/>
                <w:szCs w:val="22"/>
              </w:rPr>
              <w:t>-</w:t>
            </w:r>
            <w:r>
              <w:rPr>
                <w:sz w:val="22"/>
                <w:szCs w:val="22"/>
              </w:rPr>
              <w:t>29/1145</w:t>
            </w:r>
            <w:r w:rsidRPr="00594786">
              <w:rPr>
                <w:sz w:val="22"/>
                <w:szCs w:val="22"/>
              </w:rPr>
              <w:t>)</w:t>
            </w:r>
          </w:p>
          <w:p w:rsidR="008F20BA" w:rsidRPr="00594786" w:rsidRDefault="008F20BA" w:rsidP="006924B5">
            <w:pPr>
              <w:widowControl/>
              <w:autoSpaceDE w:val="0"/>
              <w:autoSpaceDN w:val="0"/>
              <w:adjustRightInd w:val="0"/>
              <w:snapToGrid/>
              <w:spacing w:before="0" w:line="220" w:lineRule="exact"/>
              <w:jc w:val="both"/>
              <w:rPr>
                <w:sz w:val="22"/>
                <w:szCs w:val="22"/>
              </w:rPr>
            </w:pPr>
          </w:p>
        </w:tc>
        <w:tc>
          <w:tcPr>
            <w:tcW w:w="582" w:type="pct"/>
          </w:tcPr>
          <w:p w:rsidR="008F20BA" w:rsidRPr="00594786" w:rsidRDefault="008F20BA" w:rsidP="006924B5">
            <w:pPr>
              <w:widowControl/>
              <w:autoSpaceDE w:val="0"/>
              <w:autoSpaceDN w:val="0"/>
              <w:adjustRightInd w:val="0"/>
              <w:snapToGrid/>
              <w:spacing w:before="0" w:line="220" w:lineRule="exact"/>
              <w:rPr>
                <w:sz w:val="22"/>
                <w:szCs w:val="22"/>
              </w:rPr>
            </w:pPr>
          </w:p>
        </w:tc>
      </w:tr>
    </w:tbl>
    <w:p w:rsidR="008F20BA" w:rsidRPr="00594786" w:rsidRDefault="008F20BA" w:rsidP="009647DC">
      <w:pPr>
        <w:tabs>
          <w:tab w:val="left" w:pos="8865"/>
          <w:tab w:val="right" w:pos="14400"/>
        </w:tabs>
        <w:spacing w:before="0" w:line="240" w:lineRule="exact"/>
        <w:jc w:val="both"/>
        <w:rPr>
          <w:sz w:val="22"/>
          <w:szCs w:val="22"/>
        </w:rPr>
      </w:pPr>
    </w:p>
    <w:p w:rsidR="008F20BA" w:rsidRPr="00594786" w:rsidRDefault="008F20BA" w:rsidP="009647DC">
      <w:pPr>
        <w:tabs>
          <w:tab w:val="left" w:pos="8865"/>
          <w:tab w:val="right" w:pos="14400"/>
        </w:tabs>
        <w:spacing w:before="0" w:line="240" w:lineRule="exact"/>
        <w:jc w:val="both"/>
        <w:rPr>
          <w:sz w:val="22"/>
          <w:szCs w:val="22"/>
        </w:rPr>
      </w:pPr>
    </w:p>
    <w:sectPr w:rsidR="008F20BA" w:rsidRPr="00594786" w:rsidSect="001308AE">
      <w:pgSz w:w="16838" w:h="11906" w:orient="landscape"/>
      <w:pgMar w:top="454" w:right="737" w:bottom="3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0BA" w:rsidRDefault="008F20BA">
      <w:pPr>
        <w:widowControl/>
        <w:snapToGrid/>
        <w:spacing w:before="0" w:line="240" w:lineRule="auto"/>
        <w:jc w:val="left"/>
        <w:rPr>
          <w:sz w:val="24"/>
          <w:szCs w:val="24"/>
        </w:rPr>
      </w:pPr>
      <w:r>
        <w:rPr>
          <w:sz w:val="24"/>
          <w:szCs w:val="24"/>
        </w:rPr>
        <w:separator/>
      </w:r>
    </w:p>
  </w:endnote>
  <w:endnote w:type="continuationSeparator" w:id="0">
    <w:p w:rsidR="008F20BA" w:rsidRDefault="008F20BA">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BA" w:rsidRDefault="008F20BA" w:rsidP="008E6D4B">
    <w:pPr>
      <w:pStyle w:val="Footer"/>
      <w:framePr w:wrap="auto" w:vAnchor="text" w:hAnchor="margin" w:xAlign="right" w:y="1"/>
      <w:rPr>
        <w:rStyle w:val="PageNumber"/>
      </w:rPr>
    </w:pPr>
  </w:p>
  <w:p w:rsidR="008F20BA" w:rsidRDefault="008F20BA" w:rsidP="000500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0BA" w:rsidRDefault="008F20BA">
      <w:pPr>
        <w:widowControl/>
        <w:snapToGrid/>
        <w:spacing w:before="0" w:line="240" w:lineRule="auto"/>
        <w:jc w:val="left"/>
        <w:rPr>
          <w:sz w:val="24"/>
          <w:szCs w:val="24"/>
        </w:rPr>
      </w:pPr>
      <w:r>
        <w:rPr>
          <w:sz w:val="24"/>
          <w:szCs w:val="24"/>
        </w:rPr>
        <w:separator/>
      </w:r>
    </w:p>
  </w:footnote>
  <w:footnote w:type="continuationSeparator" w:id="0">
    <w:p w:rsidR="008F20BA" w:rsidRDefault="008F20BA">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1AF"/>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58E0"/>
    <w:rsid w:val="000562A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4C8"/>
    <w:rsid w:val="00116CB9"/>
    <w:rsid w:val="0011704C"/>
    <w:rsid w:val="0011765F"/>
    <w:rsid w:val="00117742"/>
    <w:rsid w:val="001201BE"/>
    <w:rsid w:val="00121944"/>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2A15"/>
    <w:rsid w:val="001A2A53"/>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2A96"/>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9B7"/>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75C"/>
    <w:rsid w:val="0024382A"/>
    <w:rsid w:val="00243854"/>
    <w:rsid w:val="002438E7"/>
    <w:rsid w:val="00243D90"/>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1457"/>
    <w:rsid w:val="002A3FE4"/>
    <w:rsid w:val="002A40C7"/>
    <w:rsid w:val="002A4333"/>
    <w:rsid w:val="002A565A"/>
    <w:rsid w:val="002A5C7F"/>
    <w:rsid w:val="002A5CAA"/>
    <w:rsid w:val="002A7265"/>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7A9"/>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0DD4"/>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0F0"/>
    <w:rsid w:val="00340465"/>
    <w:rsid w:val="00340DC6"/>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299"/>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3DD"/>
    <w:rsid w:val="004116A0"/>
    <w:rsid w:val="004117E0"/>
    <w:rsid w:val="00412401"/>
    <w:rsid w:val="00412E6E"/>
    <w:rsid w:val="004136D0"/>
    <w:rsid w:val="004137A0"/>
    <w:rsid w:val="00414055"/>
    <w:rsid w:val="00414705"/>
    <w:rsid w:val="00414ED2"/>
    <w:rsid w:val="00415072"/>
    <w:rsid w:val="00415475"/>
    <w:rsid w:val="00415858"/>
    <w:rsid w:val="00416162"/>
    <w:rsid w:val="004163E2"/>
    <w:rsid w:val="004165A8"/>
    <w:rsid w:val="004171C3"/>
    <w:rsid w:val="00417A18"/>
    <w:rsid w:val="00417F25"/>
    <w:rsid w:val="004202A2"/>
    <w:rsid w:val="00420B00"/>
    <w:rsid w:val="00420E3A"/>
    <w:rsid w:val="004212B1"/>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5C0"/>
    <w:rsid w:val="004439DD"/>
    <w:rsid w:val="00443B8C"/>
    <w:rsid w:val="00443C89"/>
    <w:rsid w:val="00443FC9"/>
    <w:rsid w:val="0044422E"/>
    <w:rsid w:val="004442A7"/>
    <w:rsid w:val="00444393"/>
    <w:rsid w:val="00444904"/>
    <w:rsid w:val="00444A4A"/>
    <w:rsid w:val="00444A93"/>
    <w:rsid w:val="00444BFE"/>
    <w:rsid w:val="00444CDC"/>
    <w:rsid w:val="00445D4F"/>
    <w:rsid w:val="00446B97"/>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60874"/>
    <w:rsid w:val="00462E3E"/>
    <w:rsid w:val="004631D8"/>
    <w:rsid w:val="0046324E"/>
    <w:rsid w:val="004641D0"/>
    <w:rsid w:val="00467158"/>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B3"/>
    <w:rsid w:val="00495FF9"/>
    <w:rsid w:val="00496697"/>
    <w:rsid w:val="00496CA3"/>
    <w:rsid w:val="00496E08"/>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4786"/>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7005"/>
    <w:rsid w:val="005C77B2"/>
    <w:rsid w:val="005D03A3"/>
    <w:rsid w:val="005D2FC9"/>
    <w:rsid w:val="005D49F9"/>
    <w:rsid w:val="005D4D06"/>
    <w:rsid w:val="005D4F97"/>
    <w:rsid w:val="005D692B"/>
    <w:rsid w:val="005D69BF"/>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24B5"/>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E0C"/>
    <w:rsid w:val="006E3E32"/>
    <w:rsid w:val="006E3F69"/>
    <w:rsid w:val="006E4548"/>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57EBF"/>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7550"/>
    <w:rsid w:val="00787CF4"/>
    <w:rsid w:val="00787D80"/>
    <w:rsid w:val="007908B4"/>
    <w:rsid w:val="00791693"/>
    <w:rsid w:val="00791759"/>
    <w:rsid w:val="00791FAA"/>
    <w:rsid w:val="00792F5A"/>
    <w:rsid w:val="00793141"/>
    <w:rsid w:val="00793CB7"/>
    <w:rsid w:val="00794145"/>
    <w:rsid w:val="007946AE"/>
    <w:rsid w:val="00795458"/>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BFF"/>
    <w:rsid w:val="007A6636"/>
    <w:rsid w:val="007A6AE0"/>
    <w:rsid w:val="007A74A2"/>
    <w:rsid w:val="007A75B7"/>
    <w:rsid w:val="007A78FC"/>
    <w:rsid w:val="007A7C23"/>
    <w:rsid w:val="007A7D07"/>
    <w:rsid w:val="007A7FEB"/>
    <w:rsid w:val="007B0527"/>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D3876"/>
    <w:rsid w:val="007D465F"/>
    <w:rsid w:val="007D4D2C"/>
    <w:rsid w:val="007D5599"/>
    <w:rsid w:val="007D68D9"/>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A04"/>
    <w:rsid w:val="008E6243"/>
    <w:rsid w:val="008E6A9B"/>
    <w:rsid w:val="008E6D4B"/>
    <w:rsid w:val="008E6DDB"/>
    <w:rsid w:val="008E785B"/>
    <w:rsid w:val="008F1802"/>
    <w:rsid w:val="008F1C24"/>
    <w:rsid w:val="008F1DC2"/>
    <w:rsid w:val="008F20BA"/>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79"/>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19E9"/>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1214"/>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5E7F"/>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174A"/>
    <w:rsid w:val="00AE2589"/>
    <w:rsid w:val="00AE411C"/>
    <w:rsid w:val="00AE4682"/>
    <w:rsid w:val="00AE4FD2"/>
    <w:rsid w:val="00AE531B"/>
    <w:rsid w:val="00AE5E7F"/>
    <w:rsid w:val="00AE61CA"/>
    <w:rsid w:val="00AE64B6"/>
    <w:rsid w:val="00AE6BB1"/>
    <w:rsid w:val="00AE744E"/>
    <w:rsid w:val="00AE75D2"/>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3628"/>
    <w:rsid w:val="00B045B2"/>
    <w:rsid w:val="00B049E7"/>
    <w:rsid w:val="00B0644D"/>
    <w:rsid w:val="00B0719B"/>
    <w:rsid w:val="00B072DC"/>
    <w:rsid w:val="00B07B2B"/>
    <w:rsid w:val="00B10AE8"/>
    <w:rsid w:val="00B110DD"/>
    <w:rsid w:val="00B11371"/>
    <w:rsid w:val="00B11C0A"/>
    <w:rsid w:val="00B12697"/>
    <w:rsid w:val="00B135B7"/>
    <w:rsid w:val="00B13931"/>
    <w:rsid w:val="00B13987"/>
    <w:rsid w:val="00B1426B"/>
    <w:rsid w:val="00B15FDA"/>
    <w:rsid w:val="00B17135"/>
    <w:rsid w:val="00B17499"/>
    <w:rsid w:val="00B20B51"/>
    <w:rsid w:val="00B20B93"/>
    <w:rsid w:val="00B21045"/>
    <w:rsid w:val="00B2113A"/>
    <w:rsid w:val="00B212CB"/>
    <w:rsid w:val="00B216E4"/>
    <w:rsid w:val="00B22B53"/>
    <w:rsid w:val="00B247D5"/>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2522"/>
    <w:rsid w:val="00B7287E"/>
    <w:rsid w:val="00B7321B"/>
    <w:rsid w:val="00B734F9"/>
    <w:rsid w:val="00B73DC5"/>
    <w:rsid w:val="00B740BD"/>
    <w:rsid w:val="00B74553"/>
    <w:rsid w:val="00B74CEB"/>
    <w:rsid w:val="00B75955"/>
    <w:rsid w:val="00B7651F"/>
    <w:rsid w:val="00B76959"/>
    <w:rsid w:val="00B76991"/>
    <w:rsid w:val="00B76EE9"/>
    <w:rsid w:val="00B775F4"/>
    <w:rsid w:val="00B77FD9"/>
    <w:rsid w:val="00B8080C"/>
    <w:rsid w:val="00B80947"/>
    <w:rsid w:val="00B80A4E"/>
    <w:rsid w:val="00B81FA7"/>
    <w:rsid w:val="00B82513"/>
    <w:rsid w:val="00B82599"/>
    <w:rsid w:val="00B82F2D"/>
    <w:rsid w:val="00B832BE"/>
    <w:rsid w:val="00B832C4"/>
    <w:rsid w:val="00B853A6"/>
    <w:rsid w:val="00B85762"/>
    <w:rsid w:val="00B85A06"/>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0739"/>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0F49"/>
    <w:rsid w:val="00C8152B"/>
    <w:rsid w:val="00C81BF8"/>
    <w:rsid w:val="00C85834"/>
    <w:rsid w:val="00C85B29"/>
    <w:rsid w:val="00C86505"/>
    <w:rsid w:val="00C867CE"/>
    <w:rsid w:val="00C8742E"/>
    <w:rsid w:val="00C87964"/>
    <w:rsid w:val="00C900A0"/>
    <w:rsid w:val="00C91201"/>
    <w:rsid w:val="00C9200B"/>
    <w:rsid w:val="00C936B3"/>
    <w:rsid w:val="00C93757"/>
    <w:rsid w:val="00C9383E"/>
    <w:rsid w:val="00C94DB1"/>
    <w:rsid w:val="00C952E1"/>
    <w:rsid w:val="00C96304"/>
    <w:rsid w:val="00C9750D"/>
    <w:rsid w:val="00C978A1"/>
    <w:rsid w:val="00CA32BF"/>
    <w:rsid w:val="00CA3A66"/>
    <w:rsid w:val="00CA44EB"/>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33"/>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6DEC"/>
    <w:rsid w:val="00CF7576"/>
    <w:rsid w:val="00CF7FF3"/>
    <w:rsid w:val="00D009E4"/>
    <w:rsid w:val="00D00DD1"/>
    <w:rsid w:val="00D00F23"/>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275E6"/>
    <w:rsid w:val="00E319D1"/>
    <w:rsid w:val="00E31BE5"/>
    <w:rsid w:val="00E31F55"/>
    <w:rsid w:val="00E329DA"/>
    <w:rsid w:val="00E32FC6"/>
    <w:rsid w:val="00E33641"/>
    <w:rsid w:val="00E33A32"/>
    <w:rsid w:val="00E33CC4"/>
    <w:rsid w:val="00E34C90"/>
    <w:rsid w:val="00E356DF"/>
    <w:rsid w:val="00E368AA"/>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5676"/>
    <w:rsid w:val="00EC6074"/>
    <w:rsid w:val="00EC7866"/>
    <w:rsid w:val="00EC7A18"/>
    <w:rsid w:val="00ED03B3"/>
    <w:rsid w:val="00ED073B"/>
    <w:rsid w:val="00ED1581"/>
    <w:rsid w:val="00ED206A"/>
    <w:rsid w:val="00ED2620"/>
    <w:rsid w:val="00ED2ADC"/>
    <w:rsid w:val="00ED3426"/>
    <w:rsid w:val="00ED4418"/>
    <w:rsid w:val="00ED477D"/>
    <w:rsid w:val="00ED51B2"/>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D2A"/>
    <w:rsid w:val="00FD1056"/>
    <w:rsid w:val="00FD1226"/>
    <w:rsid w:val="00FD13F1"/>
    <w:rsid w:val="00FD1FEE"/>
    <w:rsid w:val="00FD284C"/>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18"/>
    <w:pPr>
      <w:widowControl w:val="0"/>
      <w:snapToGrid w:val="0"/>
      <w:spacing w:before="240" w:line="278" w:lineRule="auto"/>
      <w:jc w:val="center"/>
    </w:pPr>
    <w:rPr>
      <w:sz w:val="20"/>
      <w:szCs w:val="20"/>
    </w:rPr>
  </w:style>
  <w:style w:type="paragraph" w:styleId="Heading2">
    <w:name w:val="heading 2"/>
    <w:basedOn w:val="Normal"/>
    <w:next w:val="Normal"/>
    <w:link w:val="Heading2Char"/>
    <w:uiPriority w:val="99"/>
    <w:qFormat/>
    <w:locked/>
    <w:rsid w:val="002027DE"/>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027D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140CA9"/>
    <w:rPr>
      <w:rFonts w:ascii="Cambria" w:hAnsi="Cambria" w:cs="Cambria"/>
      <w:b/>
      <w:bCs/>
      <w:sz w:val="26"/>
      <w:szCs w:val="26"/>
    </w:rPr>
  </w:style>
  <w:style w:type="paragraph" w:styleId="Footer">
    <w:name w:val="footer"/>
    <w:basedOn w:val="Normal"/>
    <w:link w:val="FooterChar"/>
    <w:uiPriority w:val="99"/>
    <w:rsid w:val="008E6D4B"/>
    <w:pPr>
      <w:widowControl/>
      <w:tabs>
        <w:tab w:val="center" w:pos="4677"/>
        <w:tab w:val="right" w:pos="9355"/>
      </w:tabs>
      <w:snapToGrid/>
      <w:spacing w:before="0" w:line="240" w:lineRule="auto"/>
      <w:jc w:val="left"/>
    </w:pPr>
    <w:rPr>
      <w:sz w:val="24"/>
      <w:szCs w:val="24"/>
    </w:rPr>
  </w:style>
  <w:style w:type="character" w:customStyle="1" w:styleId="FooterChar">
    <w:name w:val="Footer Char"/>
    <w:basedOn w:val="DefaultParagraphFont"/>
    <w:link w:val="Footer"/>
    <w:uiPriority w:val="99"/>
    <w:semiHidden/>
    <w:locked/>
    <w:rsid w:val="008C50A0"/>
    <w:rPr>
      <w:sz w:val="24"/>
      <w:szCs w:val="24"/>
    </w:rPr>
  </w:style>
  <w:style w:type="character" w:styleId="PageNumber">
    <w:name w:val="page number"/>
    <w:basedOn w:val="DefaultParagraphFont"/>
    <w:uiPriority w:val="99"/>
    <w:rsid w:val="008E6D4B"/>
  </w:style>
  <w:style w:type="paragraph" w:styleId="Header">
    <w:name w:val="header"/>
    <w:aliases w:val="Знак Знак Знак"/>
    <w:basedOn w:val="Normal"/>
    <w:link w:val="HeaderChar"/>
    <w:uiPriority w:val="99"/>
    <w:rsid w:val="008E6D4B"/>
    <w:pPr>
      <w:widowControl/>
      <w:tabs>
        <w:tab w:val="center" w:pos="4677"/>
        <w:tab w:val="right" w:pos="9355"/>
      </w:tabs>
      <w:snapToGrid/>
      <w:spacing w:before="0" w:line="240" w:lineRule="auto"/>
      <w:jc w:val="left"/>
    </w:pPr>
    <w:rPr>
      <w:sz w:val="24"/>
      <w:szCs w:val="24"/>
    </w:rPr>
  </w:style>
  <w:style w:type="character" w:customStyle="1" w:styleId="HeaderChar">
    <w:name w:val="Header Char"/>
    <w:aliases w:val="Знак Знак Знак Char"/>
    <w:basedOn w:val="DefaultParagraphFont"/>
    <w:link w:val="Header"/>
    <w:uiPriority w:val="99"/>
    <w:locked/>
    <w:rsid w:val="008C50A0"/>
    <w:rPr>
      <w:sz w:val="24"/>
      <w:szCs w:val="24"/>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DocumentMap">
    <w:name w:val="Document Map"/>
    <w:basedOn w:val="Normal"/>
    <w:link w:val="DocumentMapChar"/>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DocumentMapChar">
    <w:name w:val="Document Map Char"/>
    <w:basedOn w:val="DefaultParagraphFont"/>
    <w:link w:val="DocumentMap"/>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DefaultParagraphFont"/>
    <w:uiPriority w:val="99"/>
    <w:rsid w:val="009A3219"/>
    <w:rPr>
      <w:rFonts w:ascii="Century Schoolbook" w:hAnsi="Century Schoolbook" w:cs="Century Schoolbook"/>
      <w:sz w:val="18"/>
      <w:szCs w:val="18"/>
    </w:rPr>
  </w:style>
  <w:style w:type="character" w:customStyle="1" w:styleId="FontStyle39">
    <w:name w:val="Font Style39"/>
    <w:basedOn w:val="DefaultParagraphFont"/>
    <w:uiPriority w:val="99"/>
    <w:rsid w:val="009A3219"/>
    <w:rPr>
      <w:rFonts w:ascii="Times New Roman" w:hAnsi="Times New Roman" w:cs="Times New Roman"/>
      <w:spacing w:val="-10"/>
      <w:sz w:val="16"/>
      <w:szCs w:val="16"/>
    </w:rPr>
  </w:style>
  <w:style w:type="paragraph" w:styleId="BodyTextIndent">
    <w:name w:val="Body Text Indent"/>
    <w:basedOn w:val="Normal"/>
    <w:link w:val="BodyTextIndentChar"/>
    <w:uiPriority w:val="99"/>
    <w:rsid w:val="00C16B5D"/>
    <w:pPr>
      <w:widowControl/>
      <w:snapToGrid/>
      <w:spacing w:before="0" w:line="240" w:lineRule="auto"/>
      <w:ind w:firstLine="1134"/>
      <w:jc w:val="left"/>
    </w:pPr>
    <w:rPr>
      <w:sz w:val="28"/>
      <w:szCs w:val="28"/>
    </w:rPr>
  </w:style>
  <w:style w:type="character" w:customStyle="1" w:styleId="BodyTextIndentChar">
    <w:name w:val="Body Text Indent Char"/>
    <w:basedOn w:val="DefaultParagraphFont"/>
    <w:link w:val="BodyTextIndent"/>
    <w:uiPriority w:val="99"/>
    <w:locked/>
    <w:rsid w:val="00C16B5D"/>
    <w:rPr>
      <w:sz w:val="28"/>
      <w:szCs w:val="28"/>
    </w:rPr>
  </w:style>
  <w:style w:type="paragraph" w:customStyle="1" w:styleId="2">
    <w:name w:val="Знак Знак2"/>
    <w:basedOn w:val="Normal"/>
    <w:next w:val="Normal"/>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Normal"/>
    <w:uiPriority w:val="99"/>
    <w:rsid w:val="00B110DD"/>
    <w:pPr>
      <w:autoSpaceDE w:val="0"/>
      <w:autoSpaceDN w:val="0"/>
      <w:adjustRightInd w:val="0"/>
      <w:snapToGrid/>
      <w:spacing w:before="0" w:line="240" w:lineRule="auto"/>
      <w:jc w:val="left"/>
    </w:pPr>
    <w:rPr>
      <w:sz w:val="24"/>
      <w:szCs w:val="24"/>
    </w:rPr>
  </w:style>
  <w:style w:type="paragraph" w:styleId="BodyText">
    <w:name w:val="Body Text"/>
    <w:basedOn w:val="Normal"/>
    <w:link w:val="BodyTextChar"/>
    <w:uiPriority w:val="99"/>
    <w:rsid w:val="001120FA"/>
    <w:pPr>
      <w:widowControl/>
      <w:snapToGrid/>
      <w:spacing w:before="0" w:after="120" w:line="240" w:lineRule="auto"/>
      <w:jc w:val="left"/>
    </w:pPr>
    <w:rPr>
      <w:sz w:val="24"/>
      <w:szCs w:val="24"/>
    </w:rPr>
  </w:style>
  <w:style w:type="character" w:customStyle="1" w:styleId="BodyTextChar">
    <w:name w:val="Body Text Char"/>
    <w:basedOn w:val="DefaultParagraphFont"/>
    <w:link w:val="BodyText"/>
    <w:uiPriority w:val="99"/>
    <w:locked/>
    <w:rsid w:val="001120FA"/>
    <w:rPr>
      <w:sz w:val="24"/>
      <w:szCs w:val="24"/>
    </w:rPr>
  </w:style>
  <w:style w:type="character" w:customStyle="1" w:styleId="FontStyle42">
    <w:name w:val="Font Style42"/>
    <w:basedOn w:val="DefaultParagraphFont"/>
    <w:uiPriority w:val="99"/>
    <w:rsid w:val="00A52E31"/>
    <w:rPr>
      <w:rFonts w:ascii="Times New Roman" w:hAnsi="Times New Roman" w:cs="Times New Roman"/>
      <w:sz w:val="22"/>
      <w:szCs w:val="22"/>
    </w:rPr>
  </w:style>
  <w:style w:type="paragraph" w:customStyle="1" w:styleId="a0">
    <w:name w:val="Знак"/>
    <w:basedOn w:val="Normal"/>
    <w:next w:val="Normal"/>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1">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DefaultParagraphFont"/>
    <w:uiPriority w:val="99"/>
    <w:rsid w:val="00B4187E"/>
    <w:rPr>
      <w:rFonts w:ascii="Times New Roman" w:hAnsi="Times New Roman" w:cs="Times New Roman"/>
      <w:sz w:val="26"/>
      <w:szCs w:val="26"/>
    </w:rPr>
  </w:style>
  <w:style w:type="paragraph" w:customStyle="1" w:styleId="a2">
    <w:name w:val="Базовый"/>
    <w:uiPriority w:val="99"/>
    <w:rsid w:val="0021073B"/>
    <w:pPr>
      <w:widowControl w:val="0"/>
      <w:suppressAutoHyphens/>
      <w:spacing w:after="200" w:line="276" w:lineRule="auto"/>
    </w:pPr>
    <w:rPr>
      <w:rFonts w:eastAsia="SimSun"/>
      <w:sz w:val="24"/>
      <w:szCs w:val="24"/>
      <w:lang w:eastAsia="zh-CN"/>
    </w:rPr>
  </w:style>
  <w:style w:type="character" w:styleId="Hyperlink">
    <w:name w:val="Hyperlink"/>
    <w:basedOn w:val="DefaultParagraphFont"/>
    <w:uiPriority w:val="99"/>
    <w:rsid w:val="00356699"/>
    <w:rPr>
      <w:color w:val="0000FF"/>
      <w:u w:val="single"/>
    </w:rPr>
  </w:style>
  <w:style w:type="paragraph" w:customStyle="1" w:styleId="a3">
    <w:name w:val="Знак Знак Знак Знак Знак"/>
    <w:basedOn w:val="Normal"/>
    <w:next w:val="Normal"/>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BodyText2">
    <w:name w:val="Body Text 2"/>
    <w:basedOn w:val="Normal"/>
    <w:link w:val="BodyText2Char"/>
    <w:uiPriority w:val="99"/>
    <w:rsid w:val="00B37759"/>
    <w:pPr>
      <w:widowControl/>
      <w:snapToGrid/>
      <w:spacing w:before="0" w:after="120" w:line="480" w:lineRule="auto"/>
      <w:jc w:val="left"/>
    </w:pPr>
    <w:rPr>
      <w:sz w:val="24"/>
      <w:szCs w:val="24"/>
    </w:rPr>
  </w:style>
  <w:style w:type="character" w:customStyle="1" w:styleId="BodyText2Char">
    <w:name w:val="Body Text 2 Char"/>
    <w:basedOn w:val="DefaultParagraphFont"/>
    <w:link w:val="BodyText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Normal"/>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DefaultParagraphFont"/>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BalloonText">
    <w:name w:val="Balloon Text"/>
    <w:basedOn w:val="Normal"/>
    <w:link w:val="BalloonTextChar"/>
    <w:uiPriority w:val="99"/>
    <w:semiHidden/>
    <w:rsid w:val="00106837"/>
    <w:pPr>
      <w:widowControl/>
      <w:snapToGrid/>
      <w:spacing w:before="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4">
    <w:name w:val="Знак Знак Знак Знак Знак Знак Знак Знак Знак Знак Знак Знак Знак Знак"/>
    <w:basedOn w:val="Normal"/>
    <w:next w:val="Normal"/>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Normal"/>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Normal"/>
    <w:uiPriority w:val="99"/>
    <w:rsid w:val="002C7BD7"/>
    <w:pPr>
      <w:widowControl/>
      <w:snapToGrid/>
      <w:spacing w:before="0" w:line="240" w:lineRule="auto"/>
      <w:ind w:left="720"/>
      <w:jc w:val="left"/>
    </w:pPr>
    <w:rPr>
      <w:sz w:val="24"/>
      <w:szCs w:val="24"/>
    </w:rPr>
  </w:style>
  <w:style w:type="paragraph" w:customStyle="1" w:styleId="a5">
    <w:name w:val="Знак Знак Знак Знак"/>
    <w:basedOn w:val="Normal"/>
    <w:uiPriority w:val="99"/>
    <w:rsid w:val="0001522F"/>
    <w:pPr>
      <w:widowControl/>
      <w:snapToGrid/>
      <w:spacing w:before="0" w:after="160" w:line="240" w:lineRule="exact"/>
      <w:jc w:val="left"/>
    </w:pPr>
    <w:rPr>
      <w:rFonts w:ascii="Arial" w:hAnsi="Arial" w:cs="Arial"/>
      <w:lang w:val="en-US" w:eastAsia="en-US"/>
    </w:rPr>
  </w:style>
  <w:style w:type="paragraph" w:customStyle="1" w:styleId="a6">
    <w:name w:val="Знак Знак"/>
    <w:basedOn w:val="Normal"/>
    <w:uiPriority w:val="99"/>
    <w:rsid w:val="00822E8B"/>
    <w:pPr>
      <w:widowControl/>
      <w:snapToGrid/>
      <w:spacing w:before="0" w:after="160" w:line="240" w:lineRule="exact"/>
      <w:jc w:val="left"/>
    </w:pPr>
    <w:rPr>
      <w:rFonts w:ascii="Arial" w:hAnsi="Arial" w:cs="Arial"/>
      <w:lang w:val="en-US" w:eastAsia="en-US"/>
    </w:rPr>
  </w:style>
  <w:style w:type="character" w:styleId="Strong">
    <w:name w:val="Strong"/>
    <w:basedOn w:val="DefaultParagraphFont"/>
    <w:uiPriority w:val="99"/>
    <w:qFormat/>
    <w:rsid w:val="002922D8"/>
    <w:rPr>
      <w:b/>
      <w:bCs/>
    </w:rPr>
  </w:style>
  <w:style w:type="paragraph" w:customStyle="1" w:styleId="a7">
    <w:name w:val="Знак Знак Знак Знак Знак Знак"/>
    <w:basedOn w:val="Normal"/>
    <w:uiPriority w:val="99"/>
    <w:rsid w:val="00095E8E"/>
    <w:pPr>
      <w:widowControl/>
      <w:snapToGrid/>
      <w:spacing w:before="0" w:after="160" w:line="240" w:lineRule="exact"/>
      <w:jc w:val="left"/>
    </w:pPr>
    <w:rPr>
      <w:rFonts w:ascii="Arial" w:hAnsi="Arial" w:cs="Arial"/>
      <w:lang w:val="en-US" w:eastAsia="en-US"/>
    </w:rPr>
  </w:style>
  <w:style w:type="character" w:customStyle="1" w:styleId="20">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DefaultParagraphFont"/>
    <w:uiPriority w:val="99"/>
    <w:rsid w:val="00C64C7D"/>
    <w:rPr>
      <w:rFonts w:ascii="Times New Roman" w:hAnsi="Times New Roman" w:cs="Times New Roman"/>
      <w:sz w:val="18"/>
      <w:szCs w:val="18"/>
    </w:rPr>
  </w:style>
  <w:style w:type="paragraph" w:customStyle="1" w:styleId="5">
    <w:name w:val="Знак Знак5"/>
    <w:basedOn w:val="Normal"/>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Normal"/>
    <w:uiPriority w:val="99"/>
    <w:rsid w:val="00824323"/>
    <w:pPr>
      <w:widowControl/>
      <w:snapToGrid/>
      <w:spacing w:before="0" w:after="160" w:line="240" w:lineRule="exact"/>
      <w:jc w:val="left"/>
    </w:pPr>
    <w:rPr>
      <w:rFonts w:ascii="Arial" w:hAnsi="Arial" w:cs="Arial"/>
      <w:lang w:val="en-US" w:eastAsia="en-US"/>
    </w:rPr>
  </w:style>
  <w:style w:type="paragraph" w:customStyle="1" w:styleId="3">
    <w:name w:val="Знак Знак3"/>
    <w:basedOn w:val="Normal"/>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Normal"/>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DefaultParagraphFont"/>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DefaultParagraphFont"/>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Normal"/>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Normal"/>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Normal"/>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Normal"/>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DefaultParagraphFont"/>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Normal"/>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1">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Normal"/>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DefaultParagraphFont"/>
    <w:uiPriority w:val="99"/>
    <w:rsid w:val="00CA32BF"/>
    <w:rPr>
      <w:rFonts w:ascii="Times New Roman" w:hAnsi="Times New Roman" w:cs="Times New Roman"/>
      <w:sz w:val="24"/>
      <w:szCs w:val="24"/>
    </w:rPr>
  </w:style>
  <w:style w:type="paragraph" w:styleId="NoSpacing">
    <w:name w:val="No Spacing"/>
    <w:link w:val="NoSpacingChar"/>
    <w:uiPriority w:val="99"/>
    <w:qFormat/>
    <w:rsid w:val="000355B7"/>
    <w:rPr>
      <w:rFonts w:ascii="Calibri" w:hAnsi="Calibri" w:cs="Calibri"/>
      <w:lang w:eastAsia="en-US"/>
    </w:rPr>
  </w:style>
  <w:style w:type="character" w:styleId="Emphasis">
    <w:name w:val="Emphasis"/>
    <w:basedOn w:val="DefaultParagraphFont"/>
    <w:uiPriority w:val="99"/>
    <w:qFormat/>
    <w:locked/>
    <w:rsid w:val="000355B7"/>
    <w:rPr>
      <w:i/>
      <w:iCs/>
    </w:rPr>
  </w:style>
  <w:style w:type="paragraph" w:styleId="ListParagraph">
    <w:name w:val="List Paragraph"/>
    <w:basedOn w:val="Normal"/>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Normal"/>
    <w:uiPriority w:val="99"/>
    <w:rsid w:val="000355B7"/>
    <w:pPr>
      <w:widowControl/>
      <w:snapToGrid/>
      <w:spacing w:before="100" w:beforeAutospacing="1" w:after="100" w:afterAutospacing="1" w:line="240" w:lineRule="auto"/>
      <w:jc w:val="left"/>
    </w:pPr>
    <w:rPr>
      <w:sz w:val="24"/>
      <w:szCs w:val="24"/>
    </w:rPr>
  </w:style>
  <w:style w:type="character" w:customStyle="1" w:styleId="30">
    <w:name w:val="Основной текст (3)_"/>
    <w:link w:val="31"/>
    <w:uiPriority w:val="99"/>
    <w:locked/>
    <w:rsid w:val="000355B7"/>
    <w:rPr>
      <w:shd w:val="clear" w:color="auto" w:fill="FFFFFF"/>
    </w:rPr>
  </w:style>
  <w:style w:type="paragraph" w:customStyle="1" w:styleId="31">
    <w:name w:val="Основной текст (3)"/>
    <w:basedOn w:val="Normal"/>
    <w:link w:val="30"/>
    <w:uiPriority w:val="99"/>
    <w:rsid w:val="000355B7"/>
    <w:pPr>
      <w:shd w:val="clear" w:color="auto" w:fill="FFFFFF"/>
      <w:snapToGrid/>
      <w:spacing w:before="0" w:line="274" w:lineRule="exact"/>
    </w:pPr>
  </w:style>
  <w:style w:type="character" w:customStyle="1" w:styleId="NoSpacingChar">
    <w:name w:val="No Spacing Char"/>
    <w:link w:val="NoSpacing"/>
    <w:uiPriority w:val="99"/>
    <w:locked/>
    <w:rsid w:val="000355B7"/>
    <w:rPr>
      <w:rFonts w:ascii="Calibri" w:hAnsi="Calibri" w:cs="Calibri"/>
      <w:sz w:val="22"/>
      <w:szCs w:val="22"/>
      <w:lang w:eastAsia="en-US"/>
    </w:rPr>
  </w:style>
  <w:style w:type="character" w:customStyle="1" w:styleId="a8">
    <w:name w:val="Основной текст_"/>
    <w:link w:val="14"/>
    <w:uiPriority w:val="99"/>
    <w:locked/>
    <w:rsid w:val="000355B7"/>
    <w:rPr>
      <w:sz w:val="18"/>
      <w:szCs w:val="18"/>
      <w:shd w:val="clear" w:color="auto" w:fill="FFFFFF"/>
    </w:rPr>
  </w:style>
  <w:style w:type="paragraph" w:customStyle="1" w:styleId="14">
    <w:name w:val="Основной текст1"/>
    <w:basedOn w:val="Normal"/>
    <w:link w:val="a8"/>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DefaultParagraphFont"/>
    <w:uiPriority w:val="99"/>
    <w:rsid w:val="000355B7"/>
  </w:style>
  <w:style w:type="character" w:customStyle="1" w:styleId="22">
    <w:name w:val="Основной текст (2)_"/>
    <w:link w:val="23"/>
    <w:uiPriority w:val="99"/>
    <w:locked/>
    <w:rsid w:val="000355B7"/>
    <w:rPr>
      <w:b/>
      <w:bCs/>
      <w:sz w:val="26"/>
      <w:szCs w:val="26"/>
      <w:shd w:val="clear" w:color="auto" w:fill="FFFFFF"/>
    </w:rPr>
  </w:style>
  <w:style w:type="paragraph" w:customStyle="1" w:styleId="23">
    <w:name w:val="Основной текст (2)"/>
    <w:basedOn w:val="Normal"/>
    <w:link w:val="22"/>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DefaultParagraphFont"/>
    <w:uiPriority w:val="99"/>
    <w:rsid w:val="000355B7"/>
  </w:style>
  <w:style w:type="paragraph" w:customStyle="1" w:styleId="112">
    <w:name w:val="Знак Знак1 Знак Знак1"/>
    <w:basedOn w:val="Normal"/>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Normal"/>
    <w:uiPriority w:val="99"/>
    <w:rsid w:val="000A7D2B"/>
    <w:pPr>
      <w:widowControl/>
      <w:snapToGrid/>
      <w:spacing w:before="0" w:after="160" w:line="240" w:lineRule="exact"/>
      <w:jc w:val="left"/>
    </w:pPr>
    <w:rPr>
      <w:rFonts w:ascii="Arial" w:hAnsi="Arial" w:cs="Arial"/>
      <w:lang w:val="en-US" w:eastAsia="en-US"/>
    </w:rPr>
  </w:style>
  <w:style w:type="paragraph" w:customStyle="1" w:styleId="32">
    <w:name w:val="Обычный3"/>
    <w:uiPriority w:val="99"/>
    <w:rsid w:val="00943021"/>
    <w:pPr>
      <w:widowControl w:val="0"/>
      <w:snapToGrid w:val="0"/>
      <w:spacing w:before="240" w:line="278" w:lineRule="auto"/>
      <w:jc w:val="center"/>
    </w:pPr>
    <w:rPr>
      <w:sz w:val="20"/>
      <w:szCs w:val="20"/>
    </w:rPr>
  </w:style>
  <w:style w:type="table" w:styleId="TableGrid">
    <w:name w:val="Table Grid"/>
    <w:basedOn w:val="TableNormal"/>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47ADA"/>
    <w:rPr>
      <w:sz w:val="16"/>
      <w:szCs w:val="16"/>
    </w:rPr>
  </w:style>
  <w:style w:type="paragraph" w:styleId="CommentText">
    <w:name w:val="annotation text"/>
    <w:basedOn w:val="Normal"/>
    <w:link w:val="CommentTextChar"/>
    <w:uiPriority w:val="99"/>
    <w:semiHidden/>
    <w:rsid w:val="00547ADA"/>
  </w:style>
  <w:style w:type="character" w:customStyle="1" w:styleId="CommentTextChar">
    <w:name w:val="Comment Text Char"/>
    <w:basedOn w:val="DefaultParagraphFont"/>
    <w:link w:val="CommentText"/>
    <w:uiPriority w:val="99"/>
    <w:semiHidden/>
    <w:locked/>
    <w:rsid w:val="00547ADA"/>
    <w:rPr>
      <w:sz w:val="20"/>
      <w:szCs w:val="20"/>
    </w:rPr>
  </w:style>
  <w:style w:type="paragraph" w:styleId="CommentSubject">
    <w:name w:val="annotation subject"/>
    <w:basedOn w:val="CommentText"/>
    <w:next w:val="CommentText"/>
    <w:link w:val="CommentSubjectChar"/>
    <w:uiPriority w:val="99"/>
    <w:semiHidden/>
    <w:rsid w:val="00547ADA"/>
    <w:rPr>
      <w:b/>
      <w:bCs/>
    </w:rPr>
  </w:style>
  <w:style w:type="character" w:customStyle="1" w:styleId="CommentSubjectChar">
    <w:name w:val="Comment Subject Char"/>
    <w:basedOn w:val="CommentTextChar"/>
    <w:link w:val="CommentSubject"/>
    <w:uiPriority w:val="99"/>
    <w:semiHidden/>
    <w:locked/>
    <w:rsid w:val="00547ADA"/>
    <w:rPr>
      <w:b/>
      <w:bCs/>
    </w:rPr>
  </w:style>
  <w:style w:type="character" w:styleId="PlaceholderText">
    <w:name w:val="Placeholder Text"/>
    <w:basedOn w:val="DefaultParagraphFont"/>
    <w:uiPriority w:val="99"/>
    <w:semiHidden/>
    <w:rsid w:val="00AC69A5"/>
    <w:rPr>
      <w:color w:val="808080"/>
    </w:rPr>
  </w:style>
</w:styles>
</file>

<file path=word/webSettings.xml><?xml version="1.0" encoding="utf-8"?>
<w:webSettings xmlns:r="http://schemas.openxmlformats.org/officeDocument/2006/relationships" xmlns:w="http://schemas.openxmlformats.org/wordprocessingml/2006/main">
  <w:divs>
    <w:div w:id="1024945165">
      <w:marLeft w:val="0"/>
      <w:marRight w:val="0"/>
      <w:marTop w:val="0"/>
      <w:marBottom w:val="0"/>
      <w:divBdr>
        <w:top w:val="none" w:sz="0" w:space="0" w:color="auto"/>
        <w:left w:val="none" w:sz="0" w:space="0" w:color="auto"/>
        <w:bottom w:val="none" w:sz="0" w:space="0" w:color="auto"/>
        <w:right w:val="none" w:sz="0" w:space="0" w:color="auto"/>
      </w:divBdr>
    </w:div>
    <w:div w:id="1024945166">
      <w:marLeft w:val="0"/>
      <w:marRight w:val="0"/>
      <w:marTop w:val="0"/>
      <w:marBottom w:val="0"/>
      <w:divBdr>
        <w:top w:val="none" w:sz="0" w:space="0" w:color="auto"/>
        <w:left w:val="none" w:sz="0" w:space="0" w:color="auto"/>
        <w:bottom w:val="none" w:sz="0" w:space="0" w:color="auto"/>
        <w:right w:val="none" w:sz="0" w:space="0" w:color="auto"/>
      </w:divBdr>
    </w:div>
    <w:div w:id="1024945167">
      <w:marLeft w:val="0"/>
      <w:marRight w:val="0"/>
      <w:marTop w:val="0"/>
      <w:marBottom w:val="0"/>
      <w:divBdr>
        <w:top w:val="none" w:sz="0" w:space="0" w:color="auto"/>
        <w:left w:val="none" w:sz="0" w:space="0" w:color="auto"/>
        <w:bottom w:val="none" w:sz="0" w:space="0" w:color="auto"/>
        <w:right w:val="none" w:sz="0" w:space="0" w:color="auto"/>
      </w:divBdr>
    </w:div>
    <w:div w:id="1024945168">
      <w:marLeft w:val="0"/>
      <w:marRight w:val="0"/>
      <w:marTop w:val="0"/>
      <w:marBottom w:val="0"/>
      <w:divBdr>
        <w:top w:val="none" w:sz="0" w:space="0" w:color="auto"/>
        <w:left w:val="none" w:sz="0" w:space="0" w:color="auto"/>
        <w:bottom w:val="none" w:sz="0" w:space="0" w:color="auto"/>
        <w:right w:val="none" w:sz="0" w:space="0" w:color="auto"/>
      </w:divBdr>
    </w:div>
    <w:div w:id="1024945169">
      <w:marLeft w:val="0"/>
      <w:marRight w:val="0"/>
      <w:marTop w:val="0"/>
      <w:marBottom w:val="0"/>
      <w:divBdr>
        <w:top w:val="none" w:sz="0" w:space="0" w:color="auto"/>
        <w:left w:val="none" w:sz="0" w:space="0" w:color="auto"/>
        <w:bottom w:val="none" w:sz="0" w:space="0" w:color="auto"/>
        <w:right w:val="none" w:sz="0" w:space="0" w:color="auto"/>
      </w:divBdr>
    </w:div>
    <w:div w:id="1024945170">
      <w:marLeft w:val="0"/>
      <w:marRight w:val="0"/>
      <w:marTop w:val="0"/>
      <w:marBottom w:val="0"/>
      <w:divBdr>
        <w:top w:val="none" w:sz="0" w:space="0" w:color="auto"/>
        <w:left w:val="none" w:sz="0" w:space="0" w:color="auto"/>
        <w:bottom w:val="none" w:sz="0" w:space="0" w:color="auto"/>
        <w:right w:val="none" w:sz="0" w:space="0" w:color="auto"/>
      </w:divBdr>
    </w:div>
    <w:div w:id="1024945171">
      <w:marLeft w:val="0"/>
      <w:marRight w:val="0"/>
      <w:marTop w:val="0"/>
      <w:marBottom w:val="0"/>
      <w:divBdr>
        <w:top w:val="none" w:sz="0" w:space="0" w:color="auto"/>
        <w:left w:val="none" w:sz="0" w:space="0" w:color="auto"/>
        <w:bottom w:val="none" w:sz="0" w:space="0" w:color="auto"/>
        <w:right w:val="none" w:sz="0" w:space="0" w:color="auto"/>
      </w:divBdr>
    </w:div>
    <w:div w:id="1024945172">
      <w:marLeft w:val="0"/>
      <w:marRight w:val="0"/>
      <w:marTop w:val="0"/>
      <w:marBottom w:val="0"/>
      <w:divBdr>
        <w:top w:val="none" w:sz="0" w:space="0" w:color="auto"/>
        <w:left w:val="none" w:sz="0" w:space="0" w:color="auto"/>
        <w:bottom w:val="none" w:sz="0" w:space="0" w:color="auto"/>
        <w:right w:val="none" w:sz="0" w:space="0" w:color="auto"/>
      </w:divBdr>
    </w:div>
    <w:div w:id="1024945173">
      <w:marLeft w:val="0"/>
      <w:marRight w:val="0"/>
      <w:marTop w:val="0"/>
      <w:marBottom w:val="0"/>
      <w:divBdr>
        <w:top w:val="none" w:sz="0" w:space="0" w:color="auto"/>
        <w:left w:val="none" w:sz="0" w:space="0" w:color="auto"/>
        <w:bottom w:val="none" w:sz="0" w:space="0" w:color="auto"/>
        <w:right w:val="none" w:sz="0" w:space="0" w:color="auto"/>
      </w:divBdr>
    </w:div>
    <w:div w:id="1024945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436</Words>
  <Characters>2487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Администратор</cp:lastModifiedBy>
  <cp:revision>5</cp:revision>
  <cp:lastPrinted>2022-07-08T08:29:00Z</cp:lastPrinted>
  <dcterms:created xsi:type="dcterms:W3CDTF">2023-05-17T06:51:00Z</dcterms:created>
  <dcterms:modified xsi:type="dcterms:W3CDTF">2006-12-31T23:35:00Z</dcterms:modified>
</cp:coreProperties>
</file>