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37" w:rsidRPr="002E348C" w:rsidRDefault="007E7437" w:rsidP="007E7437">
      <w:pPr>
        <w:widowControl/>
        <w:snapToGrid/>
        <w:spacing w:before="0" w:line="240" w:lineRule="auto"/>
        <w:ind w:firstLine="709"/>
        <w:rPr>
          <w:rFonts w:eastAsia="Calibri"/>
          <w:sz w:val="28"/>
          <w:szCs w:val="28"/>
          <w:lang w:eastAsia="en-US"/>
        </w:rPr>
      </w:pPr>
      <w:r w:rsidRPr="002E348C">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2E348C">
        <w:rPr>
          <w:rFonts w:eastAsia="Calibri"/>
          <w:sz w:val="28"/>
          <w:szCs w:val="28"/>
          <w:lang w:eastAsia="en-US"/>
        </w:rPr>
        <w:t>,</w:t>
      </w:r>
    </w:p>
    <w:p w:rsidR="007E7437" w:rsidRDefault="007E7437" w:rsidP="007E7437">
      <w:pPr>
        <w:widowControl/>
        <w:snapToGrid/>
        <w:spacing w:before="0" w:line="240" w:lineRule="auto"/>
        <w:ind w:firstLine="709"/>
        <w:jc w:val="both"/>
        <w:rPr>
          <w:rFonts w:eastAsia="Calibri"/>
          <w:sz w:val="28"/>
          <w:szCs w:val="28"/>
          <w:lang w:eastAsia="en-US"/>
        </w:rPr>
      </w:pPr>
    </w:p>
    <w:p w:rsidR="007E7437" w:rsidRPr="002E348C" w:rsidRDefault="007E7437" w:rsidP="007E7437">
      <w:pPr>
        <w:widowControl/>
        <w:snapToGrid/>
        <w:spacing w:before="0" w:line="240" w:lineRule="auto"/>
        <w:ind w:firstLine="709"/>
        <w:jc w:val="both"/>
        <w:rPr>
          <w:rFonts w:eastAsia="Calibri"/>
          <w:sz w:val="28"/>
          <w:szCs w:val="28"/>
          <w:lang w:eastAsia="en-US"/>
        </w:rPr>
      </w:pPr>
    </w:p>
    <w:p w:rsidR="007E7437" w:rsidRPr="002E348C" w:rsidRDefault="007E7437" w:rsidP="007E7437">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7E7437" w:rsidRPr="002E348C" w:rsidRDefault="007E7437" w:rsidP="007E7437">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2E348C">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2E348C">
        <w:rPr>
          <w:rFonts w:eastAsia="Calibri"/>
          <w:sz w:val="28"/>
          <w:szCs w:val="28"/>
          <w:lang w:eastAsia="en-US"/>
        </w:rPr>
        <w:t>:</w:t>
      </w:r>
    </w:p>
    <w:p w:rsidR="007E7437" w:rsidRPr="003F1974" w:rsidRDefault="007E7437" w:rsidP="007E7437">
      <w:pPr>
        <w:widowControl/>
        <w:snapToGrid/>
        <w:spacing w:before="0" w:line="240" w:lineRule="auto"/>
        <w:ind w:firstLine="709"/>
        <w:jc w:val="both"/>
        <w:outlineLvl w:val="0"/>
        <w:rPr>
          <w:sz w:val="28"/>
          <w:szCs w:val="28"/>
        </w:rPr>
      </w:pPr>
    </w:p>
    <w:p w:rsidR="007E7437" w:rsidRPr="003F1974" w:rsidRDefault="007E7437" w:rsidP="007E7437">
      <w:pPr>
        <w:widowControl/>
        <w:snapToGrid/>
        <w:spacing w:before="0" w:line="240" w:lineRule="auto"/>
        <w:ind w:firstLine="709"/>
        <w:jc w:val="both"/>
        <w:outlineLvl w:val="0"/>
        <w:rPr>
          <w:sz w:val="28"/>
          <w:szCs w:val="28"/>
        </w:rPr>
      </w:pPr>
    </w:p>
    <w:p w:rsidR="007E7437" w:rsidRDefault="007E7437" w:rsidP="007E7437">
      <w:pPr>
        <w:tabs>
          <w:tab w:val="left" w:pos="6804"/>
        </w:tabs>
        <w:spacing w:before="0" w:line="240" w:lineRule="auto"/>
        <w:jc w:val="both"/>
        <w:rPr>
          <w:sz w:val="28"/>
          <w:szCs w:val="28"/>
        </w:rPr>
      </w:pPr>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4963"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3"/>
        <w:gridCol w:w="2197"/>
        <w:gridCol w:w="2548"/>
        <w:gridCol w:w="2127"/>
        <w:gridCol w:w="3121"/>
        <w:gridCol w:w="2972"/>
        <w:gridCol w:w="1701"/>
      </w:tblGrid>
      <w:tr w:rsidR="00CA702D" w:rsidRPr="00120D2E" w:rsidTr="00D6783D">
        <w:trPr>
          <w:trHeight w:val="1975"/>
        </w:trPr>
        <w:tc>
          <w:tcPr>
            <w:tcW w:w="188" w:type="pct"/>
          </w:tcPr>
          <w:p w:rsidR="00CA702D" w:rsidRPr="004C1627" w:rsidRDefault="00CA702D" w:rsidP="00120D2E">
            <w:pPr>
              <w:snapToGrid/>
              <w:spacing w:before="0" w:line="240" w:lineRule="exact"/>
              <w:rPr>
                <w:sz w:val="22"/>
                <w:szCs w:val="22"/>
              </w:rPr>
            </w:pPr>
            <w:r w:rsidRPr="004C1627">
              <w:rPr>
                <w:sz w:val="22"/>
                <w:szCs w:val="22"/>
              </w:rPr>
              <w:lastRenderedPageBreak/>
              <w:t xml:space="preserve">№ </w:t>
            </w:r>
            <w:proofErr w:type="gramStart"/>
            <w:r w:rsidRPr="004C1627">
              <w:rPr>
                <w:sz w:val="22"/>
                <w:szCs w:val="22"/>
              </w:rPr>
              <w:t>п</w:t>
            </w:r>
            <w:proofErr w:type="gramEnd"/>
            <w:r w:rsidRPr="004C1627">
              <w:rPr>
                <w:sz w:val="22"/>
                <w:szCs w:val="22"/>
              </w:rPr>
              <w:t>/п</w:t>
            </w:r>
          </w:p>
        </w:tc>
        <w:tc>
          <w:tcPr>
            <w:tcW w:w="721" w:type="pct"/>
          </w:tcPr>
          <w:p w:rsidR="00CA702D" w:rsidRPr="004C1627" w:rsidRDefault="00CA702D" w:rsidP="00120D2E">
            <w:pPr>
              <w:snapToGrid/>
              <w:spacing w:before="0" w:line="240" w:lineRule="exact"/>
              <w:rPr>
                <w:sz w:val="22"/>
                <w:szCs w:val="22"/>
              </w:rPr>
            </w:pPr>
            <w:r w:rsidRPr="004C1627">
              <w:rPr>
                <w:sz w:val="22"/>
                <w:szCs w:val="22"/>
              </w:rPr>
              <w:t>Наименование продукции, сроки годности</w:t>
            </w:r>
          </w:p>
        </w:tc>
        <w:tc>
          <w:tcPr>
            <w:tcW w:w="836" w:type="pct"/>
          </w:tcPr>
          <w:p w:rsidR="00CA702D" w:rsidRPr="004C1627" w:rsidRDefault="00CA702D" w:rsidP="00120D2E">
            <w:pPr>
              <w:snapToGrid/>
              <w:spacing w:before="0" w:line="240" w:lineRule="exact"/>
              <w:rPr>
                <w:sz w:val="22"/>
                <w:szCs w:val="22"/>
              </w:rPr>
            </w:pPr>
            <w:r w:rsidRPr="004C1627">
              <w:rPr>
                <w:sz w:val="22"/>
                <w:szCs w:val="22"/>
              </w:rPr>
              <w:t>Изготовитель, импортер</w:t>
            </w:r>
          </w:p>
        </w:tc>
        <w:tc>
          <w:tcPr>
            <w:tcW w:w="698" w:type="pct"/>
          </w:tcPr>
          <w:p w:rsidR="00CA702D" w:rsidRPr="004C1627" w:rsidRDefault="00CA702D" w:rsidP="00120D2E">
            <w:pPr>
              <w:snapToGrid/>
              <w:spacing w:before="0" w:line="240" w:lineRule="exact"/>
              <w:jc w:val="both"/>
              <w:rPr>
                <w:sz w:val="22"/>
                <w:szCs w:val="22"/>
              </w:rPr>
            </w:pPr>
            <w:r w:rsidRPr="004C1627">
              <w:rPr>
                <w:sz w:val="22"/>
                <w:szCs w:val="22"/>
              </w:rPr>
              <w:t>Адрес и наименование объекта, на котором запрещена реализация продукции</w:t>
            </w:r>
          </w:p>
        </w:tc>
        <w:tc>
          <w:tcPr>
            <w:tcW w:w="1024" w:type="pct"/>
          </w:tcPr>
          <w:p w:rsidR="00CA702D" w:rsidRPr="004C1627" w:rsidRDefault="00CA702D" w:rsidP="00120D2E">
            <w:pPr>
              <w:snapToGrid/>
              <w:spacing w:before="0" w:line="240" w:lineRule="exact"/>
              <w:rPr>
                <w:sz w:val="22"/>
                <w:szCs w:val="22"/>
              </w:rPr>
            </w:pPr>
            <w:r w:rsidRPr="004C162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75" w:type="pct"/>
          </w:tcPr>
          <w:p w:rsidR="00CA702D" w:rsidRPr="004C1627" w:rsidRDefault="00CA702D" w:rsidP="00120D2E">
            <w:pPr>
              <w:snapToGrid/>
              <w:spacing w:before="0" w:line="240" w:lineRule="exact"/>
              <w:ind w:left="-107" w:right="-131"/>
              <w:jc w:val="both"/>
              <w:rPr>
                <w:sz w:val="22"/>
                <w:szCs w:val="22"/>
              </w:rPr>
            </w:pPr>
            <w:r w:rsidRPr="004C1627">
              <w:rPr>
                <w:sz w:val="22"/>
                <w:szCs w:val="22"/>
              </w:rPr>
              <w:t xml:space="preserve">Наименование товаросопроводительных документов и документа </w:t>
            </w:r>
          </w:p>
          <w:p w:rsidR="00CA702D" w:rsidRPr="004C1627" w:rsidRDefault="00CA702D" w:rsidP="00120D2E">
            <w:pPr>
              <w:snapToGrid/>
              <w:spacing w:before="0" w:line="240" w:lineRule="exact"/>
              <w:ind w:left="-107" w:right="-131"/>
              <w:jc w:val="both"/>
              <w:rPr>
                <w:sz w:val="22"/>
                <w:szCs w:val="22"/>
              </w:rPr>
            </w:pPr>
            <w:r w:rsidRPr="004C1627">
              <w:rPr>
                <w:sz w:val="22"/>
                <w:szCs w:val="22"/>
              </w:rPr>
              <w:t>о соответствии товара установленным требованиям, дата выдачи, номер</w:t>
            </w:r>
          </w:p>
        </w:tc>
        <w:tc>
          <w:tcPr>
            <w:tcW w:w="558" w:type="pct"/>
          </w:tcPr>
          <w:p w:rsidR="00CA702D" w:rsidRPr="004C1627" w:rsidRDefault="00CA702D" w:rsidP="00120D2E">
            <w:pPr>
              <w:snapToGrid/>
              <w:spacing w:before="0" w:line="240" w:lineRule="exact"/>
              <w:ind w:left="-107" w:right="-108"/>
              <w:rPr>
                <w:sz w:val="22"/>
                <w:szCs w:val="22"/>
              </w:rPr>
            </w:pPr>
            <w:r w:rsidRPr="004C1627">
              <w:rPr>
                <w:sz w:val="22"/>
                <w:szCs w:val="22"/>
              </w:rPr>
              <w:t>Наименование ЦГЭ</w:t>
            </w:r>
          </w:p>
        </w:tc>
      </w:tr>
      <w:tr w:rsidR="00CA702D" w:rsidRPr="00CA702D" w:rsidTr="00D6783D">
        <w:trPr>
          <w:trHeight w:val="274"/>
        </w:trPr>
        <w:tc>
          <w:tcPr>
            <w:tcW w:w="188" w:type="pct"/>
          </w:tcPr>
          <w:p w:rsidR="00CA702D" w:rsidRPr="00CA702D" w:rsidRDefault="00CA702D" w:rsidP="00CA702D">
            <w:pPr>
              <w:snapToGrid/>
              <w:spacing w:before="0" w:line="220" w:lineRule="exact"/>
              <w:jc w:val="left"/>
              <w:rPr>
                <w:rFonts w:eastAsia="Batang"/>
                <w:sz w:val="24"/>
                <w:szCs w:val="24"/>
              </w:rPr>
            </w:pPr>
            <w:r w:rsidRPr="00CA702D">
              <w:rPr>
                <w:rFonts w:eastAsia="Batang"/>
                <w:sz w:val="24"/>
                <w:szCs w:val="24"/>
              </w:rPr>
              <w:t>1.</w:t>
            </w:r>
          </w:p>
        </w:tc>
        <w:tc>
          <w:tcPr>
            <w:tcW w:w="721" w:type="pct"/>
          </w:tcPr>
          <w:p w:rsidR="00CA702D" w:rsidRPr="007D040A" w:rsidRDefault="00174819" w:rsidP="00166F6E">
            <w:pPr>
              <w:spacing w:before="0" w:line="240" w:lineRule="exact"/>
              <w:jc w:val="both"/>
              <w:rPr>
                <w:b/>
                <w:sz w:val="24"/>
                <w:szCs w:val="24"/>
              </w:rPr>
            </w:pPr>
            <w:r w:rsidRPr="007D040A">
              <w:rPr>
                <w:b/>
                <w:sz w:val="24"/>
                <w:szCs w:val="24"/>
              </w:rPr>
              <w:t xml:space="preserve">Зефир «Сокол» </w:t>
            </w:r>
            <w:r w:rsidRPr="007D040A">
              <w:rPr>
                <w:sz w:val="24"/>
                <w:szCs w:val="24"/>
              </w:rPr>
              <w:t>с фруктовой начинкой</w:t>
            </w:r>
            <w:r w:rsidRPr="007D040A">
              <w:rPr>
                <w:b/>
                <w:sz w:val="24"/>
                <w:szCs w:val="24"/>
              </w:rPr>
              <w:t xml:space="preserve"> с ароматом малины</w:t>
            </w:r>
            <w:r w:rsidR="00CA702D" w:rsidRPr="007D040A">
              <w:rPr>
                <w:sz w:val="24"/>
                <w:szCs w:val="24"/>
              </w:rPr>
              <w:t>,</w:t>
            </w:r>
            <w:r w:rsidR="00455412" w:rsidRPr="007D040A">
              <w:rPr>
                <w:sz w:val="24"/>
                <w:szCs w:val="24"/>
              </w:rPr>
              <w:t xml:space="preserve"> масса нетто 3,5 кг, масса брутто 4,8 кг, изготовлено и упаковано 16.01.2022, срок годности 3 месяца, штриховой код 14603513008216,</w:t>
            </w:r>
          </w:p>
          <w:p w:rsidR="00CA702D" w:rsidRPr="007D040A" w:rsidRDefault="00455412" w:rsidP="00166F6E">
            <w:pPr>
              <w:spacing w:before="0" w:line="240" w:lineRule="exact"/>
              <w:jc w:val="both"/>
              <w:rPr>
                <w:sz w:val="24"/>
                <w:szCs w:val="24"/>
              </w:rPr>
            </w:pPr>
            <w:r w:rsidRPr="007D040A">
              <w:rPr>
                <w:sz w:val="24"/>
                <w:szCs w:val="24"/>
              </w:rPr>
              <w:t>ТУ 9128-001-66080644-11, ГОСТ 64441-2014</w:t>
            </w:r>
            <w:r w:rsidR="00CA702D" w:rsidRPr="007D040A">
              <w:rPr>
                <w:sz w:val="24"/>
                <w:szCs w:val="24"/>
              </w:rPr>
              <w:t>.</w:t>
            </w:r>
          </w:p>
          <w:p w:rsidR="00CA702D" w:rsidRPr="007D040A" w:rsidRDefault="00CA702D" w:rsidP="00166F6E">
            <w:pPr>
              <w:spacing w:before="0" w:line="240" w:lineRule="exact"/>
              <w:jc w:val="both"/>
              <w:rPr>
                <w:sz w:val="24"/>
                <w:szCs w:val="24"/>
              </w:rPr>
            </w:pPr>
          </w:p>
        </w:tc>
        <w:tc>
          <w:tcPr>
            <w:tcW w:w="836" w:type="pct"/>
          </w:tcPr>
          <w:p w:rsidR="00CA702D" w:rsidRPr="007D040A" w:rsidRDefault="00CA702D" w:rsidP="00166F6E">
            <w:pPr>
              <w:spacing w:before="0" w:line="240" w:lineRule="exact"/>
              <w:jc w:val="both"/>
              <w:rPr>
                <w:sz w:val="24"/>
                <w:szCs w:val="24"/>
              </w:rPr>
            </w:pPr>
            <w:r w:rsidRPr="007D040A">
              <w:rPr>
                <w:sz w:val="24"/>
                <w:szCs w:val="24"/>
              </w:rPr>
              <w:t>Изготовитель</w:t>
            </w:r>
          </w:p>
          <w:p w:rsidR="00CA702D" w:rsidRPr="007D040A" w:rsidRDefault="00CA702D" w:rsidP="00166F6E">
            <w:pPr>
              <w:spacing w:before="0" w:line="240" w:lineRule="exact"/>
              <w:jc w:val="both"/>
              <w:rPr>
                <w:sz w:val="24"/>
                <w:szCs w:val="24"/>
              </w:rPr>
            </w:pPr>
            <w:r w:rsidRPr="007D040A">
              <w:rPr>
                <w:b/>
                <w:sz w:val="24"/>
                <w:szCs w:val="24"/>
              </w:rPr>
              <w:t>ООО «</w:t>
            </w:r>
            <w:r w:rsidR="00455412" w:rsidRPr="007D040A">
              <w:rPr>
                <w:b/>
                <w:sz w:val="24"/>
                <w:szCs w:val="24"/>
              </w:rPr>
              <w:t>Кондитерская фабрика «Сокол</w:t>
            </w:r>
            <w:r w:rsidRPr="007D040A">
              <w:rPr>
                <w:b/>
                <w:sz w:val="24"/>
                <w:szCs w:val="24"/>
              </w:rPr>
              <w:t>»,</w:t>
            </w:r>
            <w:r w:rsidRPr="007D040A">
              <w:rPr>
                <w:sz w:val="24"/>
                <w:szCs w:val="24"/>
              </w:rPr>
              <w:t xml:space="preserve"> Российская Федерация, </w:t>
            </w:r>
            <w:r w:rsidR="00455412" w:rsidRPr="007D040A">
              <w:rPr>
                <w:sz w:val="24"/>
                <w:szCs w:val="24"/>
              </w:rPr>
              <w:t>Московская</w:t>
            </w:r>
            <w:r w:rsidRPr="007D040A">
              <w:rPr>
                <w:sz w:val="24"/>
                <w:szCs w:val="24"/>
              </w:rPr>
              <w:t xml:space="preserve"> обл., </w:t>
            </w:r>
          </w:p>
          <w:p w:rsidR="00CA702D" w:rsidRPr="007D040A" w:rsidRDefault="00CA702D" w:rsidP="00166F6E">
            <w:pPr>
              <w:spacing w:before="0" w:line="240" w:lineRule="exact"/>
              <w:jc w:val="both"/>
              <w:rPr>
                <w:i/>
                <w:sz w:val="24"/>
                <w:szCs w:val="24"/>
              </w:rPr>
            </w:pPr>
            <w:r w:rsidRPr="007D040A">
              <w:rPr>
                <w:sz w:val="24"/>
                <w:szCs w:val="24"/>
              </w:rPr>
              <w:t xml:space="preserve">г. </w:t>
            </w:r>
            <w:r w:rsidR="00455412" w:rsidRPr="007D040A">
              <w:rPr>
                <w:sz w:val="24"/>
                <w:szCs w:val="24"/>
              </w:rPr>
              <w:t>Дмитров</w:t>
            </w:r>
            <w:r w:rsidRPr="007D040A">
              <w:rPr>
                <w:sz w:val="24"/>
                <w:szCs w:val="24"/>
              </w:rPr>
              <w:t xml:space="preserve">,                                 </w:t>
            </w:r>
            <w:r w:rsidR="00455412" w:rsidRPr="007D040A">
              <w:rPr>
                <w:sz w:val="24"/>
                <w:szCs w:val="24"/>
              </w:rPr>
              <w:t xml:space="preserve">ул. </w:t>
            </w:r>
            <w:proofErr w:type="spellStart"/>
            <w:r w:rsidR="00455412" w:rsidRPr="007D040A">
              <w:rPr>
                <w:sz w:val="24"/>
                <w:szCs w:val="24"/>
              </w:rPr>
              <w:t>Внуковская</w:t>
            </w:r>
            <w:proofErr w:type="spellEnd"/>
            <w:r w:rsidR="00455412" w:rsidRPr="007D040A">
              <w:rPr>
                <w:sz w:val="24"/>
                <w:szCs w:val="24"/>
              </w:rPr>
              <w:t>, 42</w:t>
            </w:r>
            <w:r w:rsidRPr="007D040A">
              <w:rPr>
                <w:sz w:val="24"/>
                <w:szCs w:val="24"/>
              </w:rPr>
              <w:t>,</w:t>
            </w:r>
            <w:r w:rsidR="00455412" w:rsidRPr="007D040A">
              <w:rPr>
                <w:sz w:val="24"/>
                <w:szCs w:val="24"/>
              </w:rPr>
              <w:t xml:space="preserve"> пом.3</w:t>
            </w:r>
            <w:r w:rsidRPr="007D040A">
              <w:rPr>
                <w:sz w:val="24"/>
                <w:szCs w:val="24"/>
              </w:rPr>
              <w:t>.</w:t>
            </w:r>
          </w:p>
          <w:p w:rsidR="00CA702D" w:rsidRPr="007D040A" w:rsidRDefault="00455412" w:rsidP="00166F6E">
            <w:pPr>
              <w:spacing w:before="0" w:line="240" w:lineRule="exact"/>
              <w:jc w:val="both"/>
              <w:rPr>
                <w:sz w:val="24"/>
                <w:szCs w:val="24"/>
              </w:rPr>
            </w:pPr>
            <w:r w:rsidRPr="007D040A">
              <w:rPr>
                <w:sz w:val="24"/>
                <w:szCs w:val="24"/>
              </w:rPr>
              <w:t>Поставщик</w:t>
            </w:r>
            <w:r w:rsidR="00CA702D" w:rsidRPr="007D040A">
              <w:rPr>
                <w:sz w:val="24"/>
                <w:szCs w:val="24"/>
              </w:rPr>
              <w:t xml:space="preserve"> в Республику Беларусь </w:t>
            </w:r>
          </w:p>
          <w:p w:rsidR="00455412" w:rsidRPr="007D040A" w:rsidRDefault="00455412" w:rsidP="00166F6E">
            <w:pPr>
              <w:spacing w:before="0" w:line="240" w:lineRule="exact"/>
              <w:jc w:val="both"/>
              <w:rPr>
                <w:i/>
                <w:sz w:val="24"/>
                <w:szCs w:val="24"/>
              </w:rPr>
            </w:pPr>
            <w:r w:rsidRPr="007D040A">
              <w:rPr>
                <w:b/>
                <w:sz w:val="24"/>
                <w:szCs w:val="24"/>
              </w:rPr>
              <w:t>ООО</w:t>
            </w:r>
            <w:r w:rsidR="00CA702D" w:rsidRPr="007D040A">
              <w:rPr>
                <w:b/>
                <w:sz w:val="24"/>
                <w:szCs w:val="24"/>
              </w:rPr>
              <w:t xml:space="preserve"> «</w:t>
            </w:r>
            <w:proofErr w:type="spellStart"/>
            <w:r w:rsidRPr="007D040A">
              <w:rPr>
                <w:b/>
                <w:sz w:val="24"/>
                <w:szCs w:val="24"/>
              </w:rPr>
              <w:t>Витрум</w:t>
            </w:r>
            <w:proofErr w:type="spellEnd"/>
            <w:r w:rsidRPr="007D040A">
              <w:rPr>
                <w:b/>
                <w:sz w:val="24"/>
                <w:szCs w:val="24"/>
              </w:rPr>
              <w:t xml:space="preserve"> плюс</w:t>
            </w:r>
            <w:r w:rsidR="00CA702D" w:rsidRPr="007D040A">
              <w:rPr>
                <w:b/>
                <w:sz w:val="24"/>
                <w:szCs w:val="24"/>
              </w:rPr>
              <w:t>»</w:t>
            </w:r>
            <w:r w:rsidRPr="007D040A">
              <w:rPr>
                <w:b/>
                <w:sz w:val="24"/>
                <w:szCs w:val="24"/>
              </w:rPr>
              <w:t xml:space="preserve">, </w:t>
            </w:r>
            <w:proofErr w:type="gramStart"/>
            <w:r w:rsidRPr="007D040A">
              <w:rPr>
                <w:i/>
                <w:sz w:val="24"/>
                <w:szCs w:val="24"/>
              </w:rPr>
              <w:t>Минская</w:t>
            </w:r>
            <w:proofErr w:type="gramEnd"/>
            <w:r w:rsidRPr="007D040A">
              <w:rPr>
                <w:i/>
                <w:sz w:val="24"/>
                <w:szCs w:val="24"/>
              </w:rPr>
              <w:t xml:space="preserve"> обл., </w:t>
            </w:r>
            <w:proofErr w:type="spellStart"/>
            <w:r w:rsidRPr="007D040A">
              <w:rPr>
                <w:i/>
                <w:sz w:val="24"/>
                <w:szCs w:val="24"/>
              </w:rPr>
              <w:t>Червенский</w:t>
            </w:r>
            <w:proofErr w:type="spellEnd"/>
            <w:r w:rsidRPr="007D040A">
              <w:rPr>
                <w:i/>
                <w:sz w:val="24"/>
                <w:szCs w:val="24"/>
              </w:rPr>
              <w:t xml:space="preserve"> </w:t>
            </w:r>
          </w:p>
          <w:p w:rsidR="00455412" w:rsidRPr="007D040A" w:rsidRDefault="00455412" w:rsidP="00166F6E">
            <w:pPr>
              <w:spacing w:before="0" w:line="240" w:lineRule="exact"/>
              <w:jc w:val="both"/>
              <w:rPr>
                <w:i/>
                <w:sz w:val="24"/>
                <w:szCs w:val="24"/>
              </w:rPr>
            </w:pPr>
            <w:r w:rsidRPr="007D040A">
              <w:rPr>
                <w:i/>
                <w:sz w:val="24"/>
                <w:szCs w:val="24"/>
              </w:rPr>
              <w:t xml:space="preserve">р-н, </w:t>
            </w:r>
            <w:proofErr w:type="spellStart"/>
            <w:r w:rsidRPr="007D040A">
              <w:rPr>
                <w:i/>
                <w:sz w:val="24"/>
                <w:szCs w:val="24"/>
              </w:rPr>
              <w:t>Смиловичский</w:t>
            </w:r>
            <w:proofErr w:type="spellEnd"/>
            <w:r w:rsidRPr="007D040A">
              <w:rPr>
                <w:i/>
                <w:sz w:val="24"/>
                <w:szCs w:val="24"/>
              </w:rPr>
              <w:t xml:space="preserve"> </w:t>
            </w:r>
            <w:proofErr w:type="gramStart"/>
            <w:r w:rsidRPr="007D040A">
              <w:rPr>
                <w:i/>
                <w:sz w:val="24"/>
                <w:szCs w:val="24"/>
              </w:rPr>
              <w:t>с</w:t>
            </w:r>
            <w:proofErr w:type="gramEnd"/>
            <w:r w:rsidRPr="007D040A">
              <w:rPr>
                <w:i/>
                <w:sz w:val="24"/>
                <w:szCs w:val="24"/>
              </w:rPr>
              <w:t xml:space="preserve">/с, аг. Заполье, ул. </w:t>
            </w:r>
            <w:proofErr w:type="gramStart"/>
            <w:r w:rsidRPr="007D040A">
              <w:rPr>
                <w:i/>
                <w:sz w:val="24"/>
                <w:szCs w:val="24"/>
              </w:rPr>
              <w:t>Садовая</w:t>
            </w:r>
            <w:proofErr w:type="gramEnd"/>
            <w:r w:rsidRPr="007D040A">
              <w:rPr>
                <w:i/>
                <w:sz w:val="24"/>
                <w:szCs w:val="24"/>
              </w:rPr>
              <w:t>, 10, каб.17.</w:t>
            </w:r>
          </w:p>
          <w:p w:rsidR="00CA702D" w:rsidRPr="007D040A" w:rsidRDefault="00CA702D" w:rsidP="00166F6E">
            <w:pPr>
              <w:spacing w:before="0" w:line="240" w:lineRule="exact"/>
              <w:jc w:val="both"/>
              <w:rPr>
                <w:sz w:val="24"/>
                <w:szCs w:val="24"/>
              </w:rPr>
            </w:pPr>
          </w:p>
        </w:tc>
        <w:tc>
          <w:tcPr>
            <w:tcW w:w="698" w:type="pct"/>
          </w:tcPr>
          <w:p w:rsidR="00CA702D" w:rsidRPr="007D040A" w:rsidRDefault="00455412" w:rsidP="00166F6E">
            <w:pPr>
              <w:spacing w:before="0" w:line="240" w:lineRule="exact"/>
              <w:jc w:val="both"/>
              <w:rPr>
                <w:sz w:val="24"/>
                <w:szCs w:val="24"/>
              </w:rPr>
            </w:pPr>
            <w:r w:rsidRPr="007D040A">
              <w:rPr>
                <w:sz w:val="24"/>
                <w:szCs w:val="24"/>
              </w:rPr>
              <w:t xml:space="preserve">Торговый объект (павильон № 93) индивидуального предпринимателя </w:t>
            </w:r>
            <w:proofErr w:type="spellStart"/>
            <w:r w:rsidRPr="007D040A">
              <w:rPr>
                <w:sz w:val="24"/>
                <w:szCs w:val="24"/>
              </w:rPr>
              <w:t>Войтус</w:t>
            </w:r>
            <w:proofErr w:type="spellEnd"/>
            <w:r w:rsidRPr="007D040A">
              <w:rPr>
                <w:sz w:val="24"/>
                <w:szCs w:val="24"/>
              </w:rPr>
              <w:t xml:space="preserve"> Оксаны Ивановны</w:t>
            </w:r>
            <w:r w:rsidR="00CA702D" w:rsidRPr="007D040A">
              <w:rPr>
                <w:sz w:val="24"/>
                <w:szCs w:val="24"/>
              </w:rPr>
              <w:t xml:space="preserve">, </w:t>
            </w:r>
          </w:p>
          <w:p w:rsidR="00CA702D" w:rsidRPr="007D040A" w:rsidRDefault="00CA702D" w:rsidP="00166F6E">
            <w:pPr>
              <w:tabs>
                <w:tab w:val="left" w:pos="9639"/>
              </w:tabs>
              <w:spacing w:before="0" w:line="240" w:lineRule="exact"/>
              <w:jc w:val="both"/>
              <w:rPr>
                <w:sz w:val="24"/>
                <w:szCs w:val="24"/>
              </w:rPr>
            </w:pPr>
            <w:r w:rsidRPr="007D040A">
              <w:rPr>
                <w:sz w:val="24"/>
                <w:szCs w:val="24"/>
              </w:rPr>
              <w:t>расположенн</w:t>
            </w:r>
            <w:r w:rsidR="00455412" w:rsidRPr="007D040A">
              <w:rPr>
                <w:sz w:val="24"/>
                <w:szCs w:val="24"/>
              </w:rPr>
              <w:t>ый</w:t>
            </w:r>
            <w:r w:rsidRPr="007D040A">
              <w:rPr>
                <w:sz w:val="24"/>
                <w:szCs w:val="24"/>
              </w:rPr>
              <w:t xml:space="preserve"> по </w:t>
            </w:r>
          </w:p>
          <w:p w:rsidR="00CA702D" w:rsidRPr="007D040A" w:rsidRDefault="00CA702D" w:rsidP="00166F6E">
            <w:pPr>
              <w:tabs>
                <w:tab w:val="left" w:pos="9639"/>
              </w:tabs>
              <w:spacing w:before="0" w:line="240" w:lineRule="exact"/>
              <w:jc w:val="both"/>
              <w:rPr>
                <w:sz w:val="24"/>
                <w:szCs w:val="24"/>
              </w:rPr>
            </w:pPr>
            <w:r w:rsidRPr="007D040A">
              <w:rPr>
                <w:sz w:val="24"/>
                <w:szCs w:val="24"/>
              </w:rPr>
              <w:t>адресу:</w:t>
            </w:r>
          </w:p>
          <w:p w:rsidR="00CA702D" w:rsidRPr="007D040A" w:rsidRDefault="00CA702D" w:rsidP="00166F6E">
            <w:pPr>
              <w:spacing w:before="0" w:line="240" w:lineRule="exact"/>
              <w:jc w:val="both"/>
              <w:rPr>
                <w:sz w:val="24"/>
                <w:szCs w:val="24"/>
              </w:rPr>
            </w:pPr>
            <w:r w:rsidRPr="007D040A">
              <w:rPr>
                <w:sz w:val="24"/>
                <w:szCs w:val="24"/>
              </w:rPr>
              <w:t xml:space="preserve">г. </w:t>
            </w:r>
            <w:r w:rsidR="00455412" w:rsidRPr="007D040A">
              <w:rPr>
                <w:sz w:val="24"/>
                <w:szCs w:val="24"/>
              </w:rPr>
              <w:t>Минск</w:t>
            </w:r>
            <w:r w:rsidRPr="007D040A">
              <w:rPr>
                <w:sz w:val="24"/>
                <w:szCs w:val="24"/>
              </w:rPr>
              <w:t xml:space="preserve">, </w:t>
            </w:r>
          </w:p>
          <w:p w:rsidR="00CA702D" w:rsidRPr="007D040A" w:rsidRDefault="00455412" w:rsidP="00166F6E">
            <w:pPr>
              <w:tabs>
                <w:tab w:val="left" w:pos="9639"/>
              </w:tabs>
              <w:spacing w:before="0" w:line="240" w:lineRule="exact"/>
              <w:jc w:val="both"/>
              <w:rPr>
                <w:sz w:val="24"/>
                <w:szCs w:val="24"/>
              </w:rPr>
            </w:pPr>
            <w:r w:rsidRPr="007D040A">
              <w:rPr>
                <w:sz w:val="24"/>
                <w:szCs w:val="24"/>
              </w:rPr>
              <w:t>проезд Ташкентский, 5 –территория коммунального дочернего торгового унитарного предприятия «</w:t>
            </w:r>
            <w:proofErr w:type="spellStart"/>
            <w:r w:rsidRPr="007D040A">
              <w:rPr>
                <w:sz w:val="24"/>
                <w:szCs w:val="24"/>
              </w:rPr>
              <w:t>Чижовский</w:t>
            </w:r>
            <w:proofErr w:type="spellEnd"/>
            <w:r w:rsidRPr="007D040A">
              <w:rPr>
                <w:sz w:val="24"/>
                <w:szCs w:val="24"/>
              </w:rPr>
              <w:t xml:space="preserve"> рынок»</w:t>
            </w:r>
          </w:p>
          <w:p w:rsidR="00CA702D" w:rsidRPr="007D040A" w:rsidRDefault="00CA702D" w:rsidP="00166F6E">
            <w:pPr>
              <w:spacing w:before="0" w:line="240" w:lineRule="exact"/>
              <w:jc w:val="both"/>
              <w:rPr>
                <w:sz w:val="24"/>
                <w:szCs w:val="24"/>
              </w:rPr>
            </w:pPr>
            <w:proofErr w:type="gramStart"/>
            <w:r w:rsidRPr="007D040A">
              <w:rPr>
                <w:sz w:val="24"/>
                <w:szCs w:val="24"/>
              </w:rPr>
              <w:t xml:space="preserve">(юридический адрес: </w:t>
            </w:r>
            <w:proofErr w:type="gramEnd"/>
          </w:p>
          <w:p w:rsidR="00CA702D" w:rsidRPr="007D040A" w:rsidRDefault="00CA702D" w:rsidP="00166F6E">
            <w:pPr>
              <w:spacing w:before="0" w:line="240" w:lineRule="exact"/>
              <w:jc w:val="both"/>
              <w:rPr>
                <w:sz w:val="24"/>
                <w:szCs w:val="24"/>
              </w:rPr>
            </w:pPr>
            <w:r w:rsidRPr="007D040A">
              <w:rPr>
                <w:sz w:val="24"/>
                <w:szCs w:val="24"/>
              </w:rPr>
              <w:t>г. М</w:t>
            </w:r>
            <w:r w:rsidR="00455412" w:rsidRPr="007D040A">
              <w:rPr>
                <w:sz w:val="24"/>
                <w:szCs w:val="24"/>
              </w:rPr>
              <w:t>инск</w:t>
            </w:r>
            <w:r w:rsidRPr="007D040A">
              <w:rPr>
                <w:sz w:val="24"/>
                <w:szCs w:val="24"/>
              </w:rPr>
              <w:t xml:space="preserve">, </w:t>
            </w:r>
          </w:p>
          <w:p w:rsidR="00CA702D" w:rsidRPr="007D040A" w:rsidRDefault="00455412" w:rsidP="00166F6E">
            <w:pPr>
              <w:tabs>
                <w:tab w:val="left" w:pos="9639"/>
              </w:tabs>
              <w:spacing w:before="0" w:line="240" w:lineRule="exact"/>
              <w:jc w:val="both"/>
              <w:rPr>
                <w:sz w:val="24"/>
                <w:szCs w:val="24"/>
              </w:rPr>
            </w:pPr>
            <w:r w:rsidRPr="007D040A">
              <w:rPr>
                <w:sz w:val="24"/>
                <w:szCs w:val="24"/>
              </w:rPr>
              <w:t>ул. Герасименко</w:t>
            </w:r>
            <w:r w:rsidR="004B0AE5">
              <w:rPr>
                <w:sz w:val="24"/>
                <w:szCs w:val="24"/>
              </w:rPr>
              <w:t>, 16-64)</w:t>
            </w:r>
            <w:r w:rsidRPr="007D040A">
              <w:rPr>
                <w:sz w:val="24"/>
                <w:szCs w:val="24"/>
              </w:rPr>
              <w:t xml:space="preserve"> </w:t>
            </w:r>
            <w:r w:rsidR="00CA702D" w:rsidRPr="007D040A">
              <w:rPr>
                <w:sz w:val="24"/>
                <w:szCs w:val="24"/>
              </w:rPr>
              <w:t xml:space="preserve">   </w:t>
            </w:r>
          </w:p>
        </w:tc>
        <w:tc>
          <w:tcPr>
            <w:tcW w:w="1024" w:type="pct"/>
          </w:tcPr>
          <w:p w:rsidR="00CA702D" w:rsidRPr="007D040A" w:rsidRDefault="00CA702D" w:rsidP="00166F6E">
            <w:pPr>
              <w:autoSpaceDE w:val="0"/>
              <w:autoSpaceDN w:val="0"/>
              <w:adjustRightInd w:val="0"/>
              <w:spacing w:before="0" w:line="240" w:lineRule="exact"/>
              <w:jc w:val="both"/>
              <w:rPr>
                <w:rFonts w:eastAsia="Batang"/>
                <w:sz w:val="24"/>
                <w:szCs w:val="24"/>
              </w:rPr>
            </w:pPr>
            <w:r w:rsidRPr="007D040A">
              <w:rPr>
                <w:rFonts w:eastAsia="Batang"/>
                <w:sz w:val="24"/>
                <w:szCs w:val="24"/>
              </w:rPr>
              <w:t xml:space="preserve">Не соответствует требованиям  </w:t>
            </w:r>
          </w:p>
          <w:p w:rsidR="00CA702D" w:rsidRPr="007D040A" w:rsidRDefault="00CA702D" w:rsidP="00166F6E">
            <w:pPr>
              <w:pStyle w:val="111"/>
              <w:spacing w:line="240" w:lineRule="exact"/>
              <w:contextualSpacing/>
              <w:jc w:val="both"/>
              <w:rPr>
                <w:rFonts w:ascii="Times New Roman" w:hAnsi="Times New Roman" w:cs="Times New Roman"/>
                <w:sz w:val="24"/>
                <w:szCs w:val="24"/>
              </w:rPr>
            </w:pPr>
            <w:r w:rsidRPr="007D040A">
              <w:rPr>
                <w:rFonts w:ascii="Times New Roman" w:hAnsi="Times New Roman" w:cs="Times New Roman"/>
                <w:sz w:val="24"/>
                <w:szCs w:val="24"/>
              </w:rPr>
              <w:t xml:space="preserve">Санитарных норм и правил, </w:t>
            </w:r>
          </w:p>
          <w:p w:rsidR="00106975" w:rsidRPr="007D040A" w:rsidRDefault="00CA702D" w:rsidP="00166F6E">
            <w:pPr>
              <w:pStyle w:val="111"/>
              <w:spacing w:line="240" w:lineRule="exact"/>
              <w:contextualSpacing/>
              <w:rPr>
                <w:rFonts w:ascii="Times New Roman" w:hAnsi="Times New Roman" w:cs="Times New Roman"/>
                <w:sz w:val="24"/>
                <w:szCs w:val="24"/>
              </w:rPr>
            </w:pPr>
            <w:r w:rsidRPr="007D040A">
              <w:rPr>
                <w:rStyle w:val="FontStyle17"/>
                <w:sz w:val="24"/>
                <w:szCs w:val="24"/>
              </w:rPr>
              <w:t>ГН</w:t>
            </w:r>
            <w:r w:rsidR="00106975" w:rsidRPr="007D040A">
              <w:rPr>
                <w:rStyle w:val="FontStyle17"/>
                <w:sz w:val="24"/>
                <w:szCs w:val="24"/>
              </w:rPr>
              <w:t>,</w:t>
            </w:r>
            <w:r w:rsidR="007D040A">
              <w:rPr>
                <w:rStyle w:val="FontStyle17"/>
                <w:sz w:val="24"/>
                <w:szCs w:val="24"/>
              </w:rPr>
              <w:t xml:space="preserve"> </w:t>
            </w:r>
            <w:r w:rsidR="00106975" w:rsidRPr="007D040A">
              <w:rPr>
                <w:rStyle w:val="FontStyle17"/>
                <w:sz w:val="24"/>
                <w:szCs w:val="24"/>
              </w:rPr>
              <w:t>утвержденных постановлением Министерства здравоохранения Республики Беларусь                     от 12.12.2012 № 195,</w:t>
            </w:r>
          </w:p>
          <w:p w:rsidR="00106975" w:rsidRPr="007D040A" w:rsidRDefault="00106975" w:rsidP="00166F6E">
            <w:pPr>
              <w:pStyle w:val="111"/>
              <w:spacing w:line="240" w:lineRule="exact"/>
              <w:contextualSpacing/>
              <w:rPr>
                <w:rStyle w:val="FontStyle17"/>
                <w:sz w:val="24"/>
                <w:szCs w:val="24"/>
              </w:rPr>
            </w:pPr>
            <w:proofErr w:type="gramStart"/>
            <w:r w:rsidRPr="007D040A">
              <w:rPr>
                <w:rFonts w:ascii="Times New Roman" w:hAnsi="Times New Roman" w:cs="Times New Roman"/>
                <w:sz w:val="24"/>
                <w:szCs w:val="24"/>
              </w:rPr>
              <w:t>ТР</w:t>
            </w:r>
            <w:proofErr w:type="gramEnd"/>
            <w:r w:rsidRPr="007D040A">
              <w:rPr>
                <w:rFonts w:ascii="Times New Roman" w:hAnsi="Times New Roman" w:cs="Times New Roman"/>
                <w:sz w:val="24"/>
                <w:szCs w:val="24"/>
              </w:rPr>
              <w:t xml:space="preserve"> ТС 029/2012, </w:t>
            </w:r>
            <w:r w:rsidRPr="007D040A">
              <w:rPr>
                <w:rStyle w:val="FontStyle17"/>
                <w:sz w:val="24"/>
                <w:szCs w:val="24"/>
              </w:rPr>
              <w:t>принятого Решением Совета Евразийской экономической комиссии от 20.07.2012 № 58</w:t>
            </w:r>
            <w:r w:rsidRPr="007D040A">
              <w:rPr>
                <w:rStyle w:val="FontStyle17"/>
                <w:b/>
                <w:sz w:val="24"/>
                <w:szCs w:val="24"/>
              </w:rPr>
              <w:t>:</w:t>
            </w:r>
          </w:p>
          <w:p w:rsidR="00CA702D" w:rsidRPr="007D040A" w:rsidRDefault="00A376E4" w:rsidP="00166F6E">
            <w:pPr>
              <w:pStyle w:val="111"/>
              <w:spacing w:line="240" w:lineRule="exact"/>
              <w:contextualSpacing/>
              <w:rPr>
                <w:rFonts w:eastAsia="Batang"/>
                <w:sz w:val="24"/>
                <w:szCs w:val="24"/>
              </w:rPr>
            </w:pPr>
            <w:r w:rsidRPr="007D040A">
              <w:rPr>
                <w:rFonts w:ascii="Times New Roman" w:eastAsia="Calibri" w:hAnsi="Times New Roman" w:cs="Times New Roman"/>
                <w:b/>
                <w:spacing w:val="-6"/>
                <w:sz w:val="24"/>
                <w:szCs w:val="24"/>
                <w:lang w:eastAsia="en-US"/>
              </w:rPr>
              <w:t>отсутствует информация на маркировочных ярлыках</w:t>
            </w:r>
            <w:r w:rsidRPr="007D040A">
              <w:rPr>
                <w:rFonts w:ascii="Times New Roman" w:eastAsia="Calibri" w:hAnsi="Times New Roman" w:cs="Times New Roman"/>
                <w:spacing w:val="-6"/>
                <w:sz w:val="24"/>
                <w:szCs w:val="24"/>
                <w:lang w:eastAsia="en-US"/>
              </w:rPr>
              <w:t xml:space="preserve"> о содержании в составе синтетического красителя</w:t>
            </w:r>
            <w:proofErr w:type="gramStart"/>
            <w:r w:rsidRPr="007D040A">
              <w:rPr>
                <w:rFonts w:ascii="Times New Roman" w:eastAsia="Calibri" w:hAnsi="Times New Roman" w:cs="Times New Roman"/>
                <w:spacing w:val="-6"/>
                <w:sz w:val="24"/>
                <w:szCs w:val="24"/>
                <w:lang w:eastAsia="en-US"/>
              </w:rPr>
              <w:t xml:space="preserve"> </w:t>
            </w:r>
            <w:r w:rsidRPr="007D040A">
              <w:rPr>
                <w:rFonts w:ascii="Times New Roman" w:eastAsia="Calibri" w:hAnsi="Times New Roman" w:cs="Times New Roman"/>
                <w:b/>
                <w:spacing w:val="-6"/>
                <w:sz w:val="24"/>
                <w:szCs w:val="24"/>
                <w:lang w:eastAsia="en-US"/>
              </w:rPr>
              <w:t>Е</w:t>
            </w:r>
            <w:proofErr w:type="gramEnd"/>
            <w:r w:rsidRPr="007D040A">
              <w:rPr>
                <w:rFonts w:ascii="Times New Roman" w:eastAsia="Calibri" w:hAnsi="Times New Roman" w:cs="Times New Roman"/>
                <w:b/>
                <w:spacing w:val="-6"/>
                <w:sz w:val="24"/>
                <w:szCs w:val="24"/>
                <w:lang w:eastAsia="en-US"/>
              </w:rPr>
              <w:t xml:space="preserve"> 122 «</w:t>
            </w:r>
            <w:proofErr w:type="spellStart"/>
            <w:r w:rsidRPr="007D040A">
              <w:rPr>
                <w:rFonts w:ascii="Times New Roman" w:eastAsia="Calibri" w:hAnsi="Times New Roman" w:cs="Times New Roman"/>
                <w:b/>
                <w:spacing w:val="-6"/>
                <w:sz w:val="24"/>
                <w:szCs w:val="24"/>
                <w:lang w:eastAsia="en-US"/>
              </w:rPr>
              <w:t>Азорубин</w:t>
            </w:r>
            <w:proofErr w:type="spellEnd"/>
            <w:r w:rsidRPr="007D040A">
              <w:rPr>
                <w:rFonts w:ascii="Times New Roman" w:eastAsia="Calibri" w:hAnsi="Times New Roman" w:cs="Times New Roman"/>
                <w:b/>
                <w:spacing w:val="-6"/>
                <w:sz w:val="24"/>
                <w:szCs w:val="24"/>
                <w:lang w:eastAsia="en-US"/>
              </w:rPr>
              <w:t>»</w:t>
            </w:r>
            <w:r w:rsidRPr="007D040A">
              <w:rPr>
                <w:rFonts w:ascii="Times New Roman" w:eastAsia="Calibri" w:hAnsi="Times New Roman" w:cs="Times New Roman"/>
                <w:spacing w:val="-6"/>
                <w:sz w:val="24"/>
                <w:szCs w:val="24"/>
                <w:lang w:eastAsia="en-US"/>
              </w:rPr>
              <w:t xml:space="preserve"> (обнаружен  синтетический </w:t>
            </w:r>
            <w:r w:rsidRPr="007D040A">
              <w:rPr>
                <w:rFonts w:ascii="Times New Roman" w:eastAsia="Calibri" w:hAnsi="Times New Roman" w:cs="Times New Roman"/>
                <w:b/>
                <w:spacing w:val="-6"/>
                <w:sz w:val="24"/>
                <w:szCs w:val="24"/>
                <w:lang w:eastAsia="en-US"/>
              </w:rPr>
              <w:t>краситель Е-122 «</w:t>
            </w:r>
            <w:proofErr w:type="spellStart"/>
            <w:r w:rsidRPr="007D040A">
              <w:rPr>
                <w:rFonts w:ascii="Times New Roman" w:eastAsia="Calibri" w:hAnsi="Times New Roman" w:cs="Times New Roman"/>
                <w:b/>
                <w:spacing w:val="-6"/>
                <w:sz w:val="24"/>
                <w:szCs w:val="24"/>
                <w:lang w:eastAsia="en-US"/>
              </w:rPr>
              <w:t>Азорубин</w:t>
            </w:r>
            <w:proofErr w:type="spellEnd"/>
            <w:r w:rsidRPr="007D040A">
              <w:rPr>
                <w:rFonts w:ascii="Times New Roman" w:eastAsia="Calibri" w:hAnsi="Times New Roman" w:cs="Times New Roman"/>
                <w:b/>
                <w:spacing w:val="-6"/>
                <w:sz w:val="24"/>
                <w:szCs w:val="24"/>
                <w:lang w:eastAsia="en-US"/>
              </w:rPr>
              <w:t xml:space="preserve">» </w:t>
            </w:r>
            <w:r w:rsidRPr="007D040A">
              <w:rPr>
                <w:rFonts w:ascii="Times New Roman" w:eastAsia="Calibri" w:hAnsi="Times New Roman" w:cs="Times New Roman"/>
                <w:spacing w:val="-6"/>
                <w:sz w:val="24"/>
                <w:szCs w:val="24"/>
                <w:lang w:eastAsia="en-US"/>
              </w:rPr>
              <w:t>в количестве</w:t>
            </w:r>
            <w:r w:rsidRPr="007D040A">
              <w:rPr>
                <w:rFonts w:ascii="Times New Roman" w:eastAsia="Calibri" w:hAnsi="Times New Roman" w:cs="Times New Roman"/>
                <w:b/>
                <w:spacing w:val="-6"/>
                <w:sz w:val="24"/>
                <w:szCs w:val="24"/>
                <w:lang w:eastAsia="en-US"/>
              </w:rPr>
              <w:t xml:space="preserve"> 3,2</w:t>
            </w:r>
            <w:r w:rsidR="004B0AE5">
              <w:rPr>
                <w:rFonts w:ascii="Times New Roman" w:eastAsia="Calibri" w:hAnsi="Times New Roman" w:cs="Times New Roman"/>
                <w:b/>
                <w:spacing w:val="-6"/>
                <w:sz w:val="24"/>
                <w:szCs w:val="24"/>
                <w:lang w:eastAsia="en-US"/>
              </w:rPr>
              <w:t xml:space="preserve"> </w:t>
            </w:r>
            <w:r w:rsidRPr="007D040A">
              <w:rPr>
                <w:rFonts w:ascii="Times New Roman" w:eastAsia="Calibri" w:hAnsi="Times New Roman" w:cs="Times New Roman"/>
                <w:b/>
                <w:spacing w:val="-6"/>
                <w:sz w:val="24"/>
                <w:szCs w:val="24"/>
                <w:lang w:eastAsia="en-US"/>
              </w:rPr>
              <w:t>мг/кг</w:t>
            </w:r>
            <w:r w:rsidRPr="007D040A">
              <w:rPr>
                <w:rFonts w:ascii="Times New Roman" w:eastAsia="Calibri" w:hAnsi="Times New Roman" w:cs="Times New Roman"/>
                <w:spacing w:val="-6"/>
                <w:sz w:val="24"/>
                <w:szCs w:val="24"/>
                <w:lang w:eastAsia="en-US"/>
              </w:rPr>
              <w:t xml:space="preserve">) </w:t>
            </w:r>
            <w:r w:rsidR="00106975" w:rsidRPr="007D040A">
              <w:rPr>
                <w:rStyle w:val="FontStyle17"/>
                <w:sz w:val="24"/>
                <w:szCs w:val="24"/>
              </w:rPr>
              <w:t>(</w:t>
            </w:r>
            <w:r w:rsidR="00106975" w:rsidRPr="007D040A">
              <w:rPr>
                <w:rFonts w:ascii="Times New Roman" w:eastAsia="Calibri" w:hAnsi="Times New Roman" w:cs="Times New Roman"/>
                <w:color w:val="000000"/>
                <w:sz w:val="24"/>
                <w:szCs w:val="24"/>
                <w:lang w:eastAsia="en-US"/>
              </w:rPr>
              <w:t>протокол испытани</w:t>
            </w:r>
            <w:r w:rsidRPr="007D040A">
              <w:rPr>
                <w:rFonts w:ascii="Times New Roman" w:eastAsia="Calibri" w:hAnsi="Times New Roman" w:cs="Times New Roman"/>
                <w:color w:val="000000"/>
                <w:sz w:val="24"/>
                <w:szCs w:val="24"/>
                <w:lang w:eastAsia="en-US"/>
              </w:rPr>
              <w:t xml:space="preserve">я проб пищевых продуктов </w:t>
            </w:r>
            <w:r w:rsidR="007D040A" w:rsidRPr="007D040A">
              <w:rPr>
                <w:rFonts w:ascii="Times New Roman" w:eastAsia="Calibri" w:hAnsi="Times New Roman" w:cs="Times New Roman"/>
                <w:color w:val="000000"/>
                <w:sz w:val="24"/>
                <w:szCs w:val="24"/>
                <w:lang w:eastAsia="en-US"/>
              </w:rPr>
              <w:t xml:space="preserve">Минского городского ЦГЭ </w:t>
            </w:r>
            <w:r w:rsidR="00106975" w:rsidRPr="007D040A">
              <w:rPr>
                <w:rFonts w:ascii="Times New Roman" w:eastAsia="Calibri" w:hAnsi="Times New Roman" w:cs="Times New Roman"/>
                <w:color w:val="000000"/>
                <w:sz w:val="24"/>
                <w:szCs w:val="24"/>
                <w:lang w:eastAsia="en-US"/>
              </w:rPr>
              <w:t xml:space="preserve">от </w:t>
            </w:r>
            <w:r w:rsidR="007D040A" w:rsidRPr="007D040A">
              <w:rPr>
                <w:rFonts w:ascii="Times New Roman" w:eastAsia="Calibri" w:hAnsi="Times New Roman" w:cs="Times New Roman"/>
                <w:color w:val="000000"/>
                <w:sz w:val="24"/>
                <w:szCs w:val="24"/>
                <w:lang w:eastAsia="en-US"/>
              </w:rPr>
              <w:t>30</w:t>
            </w:r>
            <w:r w:rsidR="00106975" w:rsidRPr="007D040A">
              <w:rPr>
                <w:rFonts w:ascii="Times New Roman" w:eastAsia="Calibri" w:hAnsi="Times New Roman" w:cs="Times New Roman"/>
                <w:color w:val="000000"/>
                <w:sz w:val="24"/>
                <w:szCs w:val="24"/>
                <w:lang w:eastAsia="en-US"/>
              </w:rPr>
              <w:t>.0</w:t>
            </w:r>
            <w:r w:rsidR="007D040A" w:rsidRPr="007D040A">
              <w:rPr>
                <w:rFonts w:ascii="Times New Roman" w:eastAsia="Calibri" w:hAnsi="Times New Roman" w:cs="Times New Roman"/>
                <w:color w:val="000000"/>
                <w:sz w:val="24"/>
                <w:szCs w:val="24"/>
                <w:lang w:eastAsia="en-US"/>
              </w:rPr>
              <w:t>3</w:t>
            </w:r>
            <w:r w:rsidR="00106975" w:rsidRPr="007D040A">
              <w:rPr>
                <w:rFonts w:ascii="Times New Roman" w:eastAsia="Calibri" w:hAnsi="Times New Roman" w:cs="Times New Roman"/>
                <w:color w:val="000000"/>
                <w:sz w:val="24"/>
                <w:szCs w:val="24"/>
                <w:lang w:eastAsia="en-US"/>
              </w:rPr>
              <w:t xml:space="preserve">.2022 № </w:t>
            </w:r>
            <w:r w:rsidR="007D040A" w:rsidRPr="007D040A">
              <w:rPr>
                <w:rFonts w:ascii="Times New Roman" w:eastAsia="Calibri" w:hAnsi="Times New Roman" w:cs="Times New Roman"/>
                <w:color w:val="000000"/>
                <w:sz w:val="24"/>
                <w:szCs w:val="24"/>
                <w:lang w:eastAsia="en-US"/>
              </w:rPr>
              <w:t>53-30/781-783</w:t>
            </w:r>
            <w:r w:rsidR="00106975" w:rsidRPr="007D040A">
              <w:rPr>
                <w:rFonts w:eastAsia="Calibri"/>
                <w:color w:val="000000"/>
                <w:sz w:val="24"/>
                <w:szCs w:val="24"/>
                <w:lang w:eastAsia="en-US"/>
              </w:rPr>
              <w:t>)</w:t>
            </w:r>
            <w:r w:rsidR="007D040A" w:rsidRPr="007D040A">
              <w:rPr>
                <w:rFonts w:eastAsia="Calibri"/>
                <w:color w:val="000000"/>
                <w:sz w:val="24"/>
                <w:szCs w:val="24"/>
                <w:lang w:eastAsia="en-US"/>
              </w:rPr>
              <w:t xml:space="preserve"> </w:t>
            </w:r>
          </w:p>
        </w:tc>
        <w:tc>
          <w:tcPr>
            <w:tcW w:w="975" w:type="pct"/>
          </w:tcPr>
          <w:p w:rsidR="00CA702D" w:rsidRPr="007D040A" w:rsidRDefault="00CA702D" w:rsidP="00166F6E">
            <w:pPr>
              <w:spacing w:before="0" w:line="240" w:lineRule="exact"/>
              <w:jc w:val="both"/>
              <w:rPr>
                <w:rFonts w:eastAsia="Batang"/>
                <w:sz w:val="24"/>
                <w:szCs w:val="24"/>
              </w:rPr>
            </w:pPr>
            <w:r w:rsidRPr="007D040A">
              <w:rPr>
                <w:rFonts w:eastAsia="Batang"/>
                <w:sz w:val="24"/>
                <w:szCs w:val="24"/>
              </w:rPr>
              <w:t xml:space="preserve">ТТН от </w:t>
            </w:r>
            <w:r w:rsidR="00455412" w:rsidRPr="007D040A">
              <w:rPr>
                <w:rFonts w:eastAsia="Batang"/>
                <w:sz w:val="24"/>
                <w:szCs w:val="24"/>
              </w:rPr>
              <w:t>16</w:t>
            </w:r>
            <w:r w:rsidRPr="007D040A">
              <w:rPr>
                <w:rFonts w:eastAsia="Batang"/>
                <w:sz w:val="24"/>
                <w:szCs w:val="24"/>
              </w:rPr>
              <w:t>.</w:t>
            </w:r>
            <w:r w:rsidR="00455412" w:rsidRPr="007D040A">
              <w:rPr>
                <w:rFonts w:eastAsia="Batang"/>
                <w:sz w:val="24"/>
                <w:szCs w:val="24"/>
              </w:rPr>
              <w:t>02</w:t>
            </w:r>
            <w:r w:rsidRPr="007D040A">
              <w:rPr>
                <w:rFonts w:eastAsia="Batang"/>
                <w:sz w:val="24"/>
                <w:szCs w:val="24"/>
              </w:rPr>
              <w:t>.202</w:t>
            </w:r>
            <w:r w:rsidR="00455412" w:rsidRPr="007D040A">
              <w:rPr>
                <w:rFonts w:eastAsia="Batang"/>
                <w:sz w:val="24"/>
                <w:szCs w:val="24"/>
              </w:rPr>
              <w:t>2 серии ТХ</w:t>
            </w:r>
            <w:r w:rsidRPr="007D040A">
              <w:rPr>
                <w:rFonts w:eastAsia="Batang"/>
                <w:sz w:val="24"/>
                <w:szCs w:val="24"/>
              </w:rPr>
              <w:t xml:space="preserve"> № </w:t>
            </w:r>
            <w:r w:rsidR="00455412" w:rsidRPr="007D040A">
              <w:rPr>
                <w:rFonts w:eastAsia="Batang"/>
                <w:sz w:val="24"/>
                <w:szCs w:val="24"/>
              </w:rPr>
              <w:t>3964079</w:t>
            </w:r>
            <w:r w:rsidRPr="007D040A">
              <w:rPr>
                <w:rFonts w:eastAsia="Batang"/>
                <w:sz w:val="24"/>
                <w:szCs w:val="24"/>
              </w:rPr>
              <w:t xml:space="preserve"> </w:t>
            </w:r>
          </w:p>
          <w:p w:rsidR="00CA702D" w:rsidRPr="007D040A" w:rsidRDefault="00CA702D" w:rsidP="00166F6E">
            <w:pPr>
              <w:spacing w:before="0" w:line="240" w:lineRule="exact"/>
              <w:jc w:val="both"/>
              <w:rPr>
                <w:spacing w:val="-6"/>
                <w:sz w:val="24"/>
                <w:szCs w:val="24"/>
              </w:rPr>
            </w:pPr>
            <w:r w:rsidRPr="007D040A">
              <w:rPr>
                <w:rFonts w:eastAsia="Batang"/>
                <w:sz w:val="24"/>
                <w:szCs w:val="24"/>
              </w:rPr>
              <w:t xml:space="preserve">(грузоотправитель </w:t>
            </w:r>
            <w:r w:rsidR="00455412" w:rsidRPr="007D040A">
              <w:rPr>
                <w:sz w:val="24"/>
                <w:szCs w:val="24"/>
              </w:rPr>
              <w:t>ООО «</w:t>
            </w:r>
            <w:proofErr w:type="spellStart"/>
            <w:r w:rsidR="00455412" w:rsidRPr="007D040A">
              <w:rPr>
                <w:sz w:val="24"/>
                <w:szCs w:val="24"/>
              </w:rPr>
              <w:t>Витрум</w:t>
            </w:r>
            <w:proofErr w:type="spellEnd"/>
            <w:r w:rsidR="00455412" w:rsidRPr="007D040A">
              <w:rPr>
                <w:sz w:val="24"/>
                <w:szCs w:val="24"/>
              </w:rPr>
              <w:t xml:space="preserve"> плюс»</w:t>
            </w:r>
            <w:r w:rsidRPr="007D040A">
              <w:rPr>
                <w:sz w:val="24"/>
                <w:szCs w:val="24"/>
              </w:rPr>
              <w:t xml:space="preserve">; грузополучатель: </w:t>
            </w:r>
            <w:r w:rsidR="0010729E" w:rsidRPr="007D040A">
              <w:rPr>
                <w:sz w:val="24"/>
                <w:szCs w:val="24"/>
              </w:rPr>
              <w:t xml:space="preserve">индивидуальный предприниматель </w:t>
            </w:r>
            <w:proofErr w:type="spellStart"/>
            <w:r w:rsidR="0010729E" w:rsidRPr="007D040A">
              <w:rPr>
                <w:sz w:val="24"/>
                <w:szCs w:val="24"/>
              </w:rPr>
              <w:t>Войтус</w:t>
            </w:r>
            <w:proofErr w:type="spellEnd"/>
            <w:r w:rsidR="0010729E" w:rsidRPr="007D040A">
              <w:rPr>
                <w:sz w:val="24"/>
                <w:szCs w:val="24"/>
              </w:rPr>
              <w:t xml:space="preserve"> Оксана Ивановна</w:t>
            </w:r>
            <w:r w:rsidRPr="007D040A">
              <w:rPr>
                <w:rFonts w:eastAsia="Batang"/>
                <w:sz w:val="24"/>
                <w:szCs w:val="24"/>
              </w:rPr>
              <w:t xml:space="preserve">); </w:t>
            </w:r>
            <w:r w:rsidRPr="007D040A">
              <w:rPr>
                <w:spacing w:val="-6"/>
                <w:sz w:val="24"/>
                <w:szCs w:val="24"/>
              </w:rPr>
              <w:t xml:space="preserve">декларация о соответствии: </w:t>
            </w:r>
          </w:p>
          <w:p w:rsidR="00CA702D" w:rsidRPr="007D040A" w:rsidRDefault="00CA702D" w:rsidP="00166F6E">
            <w:pPr>
              <w:tabs>
                <w:tab w:val="left" w:pos="567"/>
                <w:tab w:val="left" w:pos="709"/>
                <w:tab w:val="left" w:pos="851"/>
                <w:tab w:val="left" w:pos="1276"/>
                <w:tab w:val="left" w:pos="4189"/>
              </w:tabs>
              <w:spacing w:before="0" w:line="240" w:lineRule="exact"/>
              <w:jc w:val="both"/>
              <w:rPr>
                <w:sz w:val="24"/>
                <w:szCs w:val="24"/>
                <w:shd w:val="clear" w:color="auto" w:fill="FFFFFF"/>
              </w:rPr>
            </w:pPr>
            <w:r w:rsidRPr="007D040A">
              <w:rPr>
                <w:sz w:val="24"/>
                <w:szCs w:val="24"/>
                <w:shd w:val="clear" w:color="auto" w:fill="FFFFFF"/>
              </w:rPr>
              <w:t xml:space="preserve">ЕАЭС </w:t>
            </w:r>
            <w:r w:rsidRPr="007D040A">
              <w:rPr>
                <w:rFonts w:eastAsia="Batang"/>
                <w:sz w:val="24"/>
                <w:szCs w:val="24"/>
                <w:lang w:val="en-US"/>
              </w:rPr>
              <w:t>N</w:t>
            </w:r>
            <w:r w:rsidRPr="007D040A">
              <w:rPr>
                <w:sz w:val="24"/>
                <w:szCs w:val="24"/>
                <w:shd w:val="clear" w:color="auto" w:fill="FFFFFF"/>
              </w:rPr>
              <w:t xml:space="preserve"> </w:t>
            </w:r>
            <w:r w:rsidRPr="007D040A">
              <w:rPr>
                <w:sz w:val="24"/>
                <w:szCs w:val="24"/>
                <w:shd w:val="clear" w:color="auto" w:fill="FFFFFF"/>
                <w:lang w:val="en-US"/>
              </w:rPr>
              <w:t>RU</w:t>
            </w:r>
            <w:proofErr w:type="gramStart"/>
            <w:r w:rsidRPr="007D040A">
              <w:rPr>
                <w:sz w:val="24"/>
                <w:szCs w:val="24"/>
                <w:shd w:val="clear" w:color="auto" w:fill="FFFFFF"/>
              </w:rPr>
              <w:t xml:space="preserve"> Д</w:t>
            </w:r>
            <w:proofErr w:type="gramEnd"/>
            <w:r w:rsidRPr="007D040A">
              <w:rPr>
                <w:sz w:val="24"/>
                <w:szCs w:val="24"/>
                <w:shd w:val="clear" w:color="auto" w:fill="FFFFFF"/>
              </w:rPr>
              <w:t xml:space="preserve">- </w:t>
            </w:r>
            <w:r w:rsidRPr="007D040A">
              <w:rPr>
                <w:sz w:val="24"/>
                <w:szCs w:val="24"/>
                <w:shd w:val="clear" w:color="auto" w:fill="FFFFFF"/>
                <w:lang w:val="en-US"/>
              </w:rPr>
              <w:t>RU</w:t>
            </w:r>
            <w:r w:rsidRPr="007D040A">
              <w:rPr>
                <w:sz w:val="24"/>
                <w:szCs w:val="24"/>
                <w:shd w:val="clear" w:color="auto" w:fill="FFFFFF"/>
              </w:rPr>
              <w:t>.</w:t>
            </w:r>
            <w:r w:rsidR="0010729E" w:rsidRPr="007D040A">
              <w:rPr>
                <w:sz w:val="24"/>
                <w:szCs w:val="24"/>
                <w:shd w:val="clear" w:color="auto" w:fill="FFFFFF"/>
              </w:rPr>
              <w:t>Р</w:t>
            </w:r>
            <w:r w:rsidRPr="007D040A">
              <w:rPr>
                <w:sz w:val="24"/>
                <w:szCs w:val="24"/>
                <w:shd w:val="clear" w:color="auto" w:fill="FFFFFF"/>
              </w:rPr>
              <w:t>А</w:t>
            </w:r>
            <w:r w:rsidR="0010729E" w:rsidRPr="007D040A">
              <w:rPr>
                <w:sz w:val="24"/>
                <w:szCs w:val="24"/>
                <w:shd w:val="clear" w:color="auto" w:fill="FFFFFF"/>
              </w:rPr>
              <w:t>01</w:t>
            </w:r>
            <w:r w:rsidRPr="007D040A">
              <w:rPr>
                <w:sz w:val="24"/>
                <w:szCs w:val="24"/>
                <w:shd w:val="clear" w:color="auto" w:fill="FFFFFF"/>
              </w:rPr>
              <w:t>.</w:t>
            </w:r>
            <w:r w:rsidRPr="007D040A">
              <w:rPr>
                <w:sz w:val="24"/>
                <w:szCs w:val="24"/>
                <w:shd w:val="clear" w:color="auto" w:fill="FFFFFF"/>
                <w:lang w:val="en-US"/>
              </w:rPr>
              <w:t>B</w:t>
            </w:r>
            <w:r w:rsidRPr="007D040A">
              <w:rPr>
                <w:sz w:val="24"/>
                <w:szCs w:val="24"/>
                <w:shd w:val="clear" w:color="auto" w:fill="FFFFFF"/>
              </w:rPr>
              <w:t>.</w:t>
            </w:r>
            <w:r w:rsidR="0010729E" w:rsidRPr="007D040A">
              <w:rPr>
                <w:sz w:val="24"/>
                <w:szCs w:val="24"/>
                <w:shd w:val="clear" w:color="auto" w:fill="FFFFFF"/>
              </w:rPr>
              <w:t>22266/22</w:t>
            </w:r>
            <w:r w:rsidRPr="007D040A">
              <w:rPr>
                <w:sz w:val="24"/>
                <w:szCs w:val="24"/>
                <w:shd w:val="clear" w:color="auto" w:fill="FFFFFF"/>
              </w:rPr>
              <w:t xml:space="preserve">, </w:t>
            </w:r>
            <w:r w:rsidR="0010729E" w:rsidRPr="007D040A">
              <w:rPr>
                <w:sz w:val="24"/>
                <w:szCs w:val="24"/>
                <w:shd w:val="clear" w:color="auto" w:fill="FFFFFF"/>
              </w:rPr>
              <w:t>дата выдачи 20.01.2022,</w:t>
            </w:r>
          </w:p>
          <w:p w:rsidR="00CA702D" w:rsidRPr="007D040A" w:rsidRDefault="00CA702D" w:rsidP="00166F6E">
            <w:pPr>
              <w:tabs>
                <w:tab w:val="left" w:pos="567"/>
                <w:tab w:val="left" w:pos="709"/>
                <w:tab w:val="left" w:pos="851"/>
                <w:tab w:val="left" w:pos="1276"/>
                <w:tab w:val="left" w:pos="4189"/>
              </w:tabs>
              <w:spacing w:before="0" w:line="240" w:lineRule="exact"/>
              <w:jc w:val="both"/>
              <w:rPr>
                <w:spacing w:val="-6"/>
                <w:sz w:val="24"/>
                <w:szCs w:val="24"/>
              </w:rPr>
            </w:pPr>
            <w:r w:rsidRPr="007D040A">
              <w:rPr>
                <w:spacing w:val="-6"/>
                <w:sz w:val="24"/>
                <w:szCs w:val="24"/>
              </w:rPr>
              <w:t>действительна</w:t>
            </w:r>
          </w:p>
          <w:p w:rsidR="0010729E" w:rsidRPr="007D040A" w:rsidRDefault="00CA702D" w:rsidP="00166F6E">
            <w:pPr>
              <w:spacing w:before="0" w:line="240" w:lineRule="exact"/>
              <w:jc w:val="both"/>
              <w:rPr>
                <w:rFonts w:eastAsia="Batang"/>
                <w:sz w:val="24"/>
                <w:szCs w:val="24"/>
              </w:rPr>
            </w:pPr>
            <w:r w:rsidRPr="007D040A">
              <w:rPr>
                <w:spacing w:val="-6"/>
                <w:sz w:val="24"/>
                <w:szCs w:val="24"/>
              </w:rPr>
              <w:t xml:space="preserve">до </w:t>
            </w:r>
            <w:r w:rsidR="0010729E" w:rsidRPr="007D040A">
              <w:rPr>
                <w:spacing w:val="-6"/>
                <w:sz w:val="24"/>
                <w:szCs w:val="24"/>
              </w:rPr>
              <w:t>19</w:t>
            </w:r>
            <w:r w:rsidRPr="007D040A">
              <w:rPr>
                <w:spacing w:val="-6"/>
                <w:sz w:val="24"/>
                <w:szCs w:val="24"/>
              </w:rPr>
              <w:t>.0</w:t>
            </w:r>
            <w:r w:rsidR="0010729E" w:rsidRPr="007D040A">
              <w:rPr>
                <w:spacing w:val="-6"/>
                <w:sz w:val="24"/>
                <w:szCs w:val="24"/>
              </w:rPr>
              <w:t>1</w:t>
            </w:r>
            <w:r w:rsidRPr="007D040A">
              <w:rPr>
                <w:spacing w:val="-6"/>
                <w:sz w:val="24"/>
                <w:szCs w:val="24"/>
              </w:rPr>
              <w:t>.202</w:t>
            </w:r>
            <w:r w:rsidR="0010729E" w:rsidRPr="007D040A">
              <w:rPr>
                <w:spacing w:val="-6"/>
                <w:sz w:val="24"/>
                <w:szCs w:val="24"/>
              </w:rPr>
              <w:t>5</w:t>
            </w:r>
            <w:r w:rsidRPr="007D040A">
              <w:rPr>
                <w:spacing w:val="-6"/>
                <w:sz w:val="24"/>
                <w:szCs w:val="24"/>
              </w:rPr>
              <w:t xml:space="preserve">, </w:t>
            </w:r>
            <w:r w:rsidR="0010729E" w:rsidRPr="007D040A">
              <w:rPr>
                <w:spacing w:val="-6"/>
                <w:sz w:val="24"/>
                <w:szCs w:val="24"/>
              </w:rPr>
              <w:t>сводное</w:t>
            </w:r>
            <w:r w:rsidRPr="007D040A">
              <w:rPr>
                <w:spacing w:val="-6"/>
                <w:sz w:val="24"/>
                <w:szCs w:val="24"/>
              </w:rPr>
              <w:t xml:space="preserve"> удостоверение о качестве и безопасности </w:t>
            </w:r>
            <w:r w:rsidR="0010729E" w:rsidRPr="007D040A">
              <w:rPr>
                <w:spacing w:val="-6"/>
                <w:sz w:val="24"/>
                <w:szCs w:val="24"/>
              </w:rPr>
              <w:t xml:space="preserve">к накладной </w:t>
            </w:r>
            <w:r w:rsidR="0010729E" w:rsidRPr="007D040A">
              <w:rPr>
                <w:rFonts w:eastAsia="Batang"/>
                <w:sz w:val="24"/>
                <w:szCs w:val="24"/>
              </w:rPr>
              <w:t xml:space="preserve">от 16.02.2022 серии ТХ </w:t>
            </w:r>
          </w:p>
          <w:p w:rsidR="00CA702D" w:rsidRPr="007D040A" w:rsidRDefault="0010729E" w:rsidP="00166F6E">
            <w:pPr>
              <w:spacing w:before="0" w:line="240" w:lineRule="exact"/>
              <w:jc w:val="both"/>
              <w:rPr>
                <w:rFonts w:eastAsia="Batang"/>
                <w:sz w:val="24"/>
                <w:szCs w:val="24"/>
              </w:rPr>
            </w:pPr>
            <w:r w:rsidRPr="007D040A">
              <w:rPr>
                <w:rFonts w:eastAsia="Batang"/>
                <w:sz w:val="24"/>
                <w:szCs w:val="24"/>
              </w:rPr>
              <w:t>№ 3964079.</w:t>
            </w:r>
          </w:p>
        </w:tc>
        <w:tc>
          <w:tcPr>
            <w:tcW w:w="558" w:type="pct"/>
          </w:tcPr>
          <w:p w:rsidR="007D040A" w:rsidRDefault="00174819" w:rsidP="00166F6E">
            <w:pPr>
              <w:spacing w:before="0" w:line="240" w:lineRule="exact"/>
              <w:jc w:val="both"/>
              <w:rPr>
                <w:rFonts w:eastAsia="Batang"/>
                <w:sz w:val="24"/>
                <w:szCs w:val="24"/>
              </w:rPr>
            </w:pPr>
            <w:r w:rsidRPr="007D040A">
              <w:rPr>
                <w:rFonts w:eastAsia="Batang"/>
                <w:sz w:val="24"/>
                <w:szCs w:val="24"/>
              </w:rPr>
              <w:t xml:space="preserve">ЦГЭ Заводского района </w:t>
            </w:r>
          </w:p>
          <w:p w:rsidR="00CA702D" w:rsidRPr="007D040A" w:rsidRDefault="00174819" w:rsidP="00166F6E">
            <w:pPr>
              <w:spacing w:before="0" w:line="240" w:lineRule="exact"/>
              <w:jc w:val="both"/>
              <w:rPr>
                <w:spacing w:val="-6"/>
                <w:sz w:val="24"/>
                <w:szCs w:val="24"/>
              </w:rPr>
            </w:pPr>
            <w:r w:rsidRPr="007D040A">
              <w:rPr>
                <w:rFonts w:eastAsia="Batang"/>
                <w:sz w:val="24"/>
                <w:szCs w:val="24"/>
              </w:rPr>
              <w:t xml:space="preserve">г. Минска </w:t>
            </w:r>
            <w:r w:rsidRPr="007D040A">
              <w:rPr>
                <w:rStyle w:val="ae"/>
                <w:rFonts w:eastAsia="Batang"/>
              </w:rPr>
              <w:t>(уведомление от</w:t>
            </w:r>
            <w:r w:rsidRPr="007D040A">
              <w:rPr>
                <w:rFonts w:eastAsia="Batang"/>
                <w:sz w:val="24"/>
                <w:szCs w:val="24"/>
              </w:rPr>
              <w:t xml:space="preserve"> 31.03.2022 № 11-4/214/98)</w:t>
            </w:r>
          </w:p>
        </w:tc>
      </w:tr>
      <w:tr w:rsidR="005F39DB" w:rsidRPr="005F39DB" w:rsidTr="00D6783D">
        <w:trPr>
          <w:trHeight w:val="274"/>
        </w:trPr>
        <w:tc>
          <w:tcPr>
            <w:tcW w:w="188" w:type="pct"/>
          </w:tcPr>
          <w:p w:rsidR="005F39DB" w:rsidRPr="00CA702D" w:rsidRDefault="005F39DB" w:rsidP="00CA702D">
            <w:pPr>
              <w:snapToGrid/>
              <w:spacing w:before="0" w:line="220" w:lineRule="exact"/>
              <w:jc w:val="left"/>
              <w:rPr>
                <w:rFonts w:eastAsia="Batang"/>
                <w:sz w:val="24"/>
                <w:szCs w:val="24"/>
              </w:rPr>
            </w:pPr>
            <w:r>
              <w:rPr>
                <w:rFonts w:eastAsia="Batang"/>
                <w:sz w:val="24"/>
                <w:szCs w:val="24"/>
              </w:rPr>
              <w:t>2.</w:t>
            </w:r>
          </w:p>
        </w:tc>
        <w:tc>
          <w:tcPr>
            <w:tcW w:w="721" w:type="pct"/>
          </w:tcPr>
          <w:p w:rsidR="005F39DB" w:rsidRPr="00D6783D" w:rsidRDefault="005F39DB" w:rsidP="00166F6E">
            <w:pPr>
              <w:spacing w:before="0" w:line="240" w:lineRule="exact"/>
              <w:jc w:val="both"/>
              <w:rPr>
                <w:b/>
                <w:sz w:val="24"/>
                <w:szCs w:val="24"/>
              </w:rPr>
            </w:pPr>
            <w:r w:rsidRPr="00D6783D">
              <w:rPr>
                <w:b/>
                <w:sz w:val="24"/>
                <w:szCs w:val="24"/>
              </w:rPr>
              <w:t>Арахис жареный солёный, классический «</w:t>
            </w:r>
            <w:proofErr w:type="spellStart"/>
            <w:r w:rsidRPr="00D6783D">
              <w:rPr>
                <w:b/>
                <w:sz w:val="24"/>
                <w:szCs w:val="24"/>
              </w:rPr>
              <w:t>BEERka</w:t>
            </w:r>
            <w:proofErr w:type="spellEnd"/>
            <w:r w:rsidRPr="00D6783D">
              <w:rPr>
                <w:b/>
                <w:sz w:val="24"/>
                <w:szCs w:val="24"/>
              </w:rPr>
              <w:t>»</w:t>
            </w:r>
            <w:r w:rsidRPr="00D6783D">
              <w:rPr>
                <w:sz w:val="24"/>
                <w:szCs w:val="24"/>
              </w:rPr>
              <w:t xml:space="preserve"> в полимерной потребительской упаковке массой нетто 30 г, ТУ 10.39.23-002-74955571-2005, изготовлено и упаковано 08.01.2022, годен до 08.07.2022, номер смены (партии) 3Е,  штриховой код 4607120854177</w:t>
            </w:r>
          </w:p>
        </w:tc>
        <w:tc>
          <w:tcPr>
            <w:tcW w:w="836" w:type="pct"/>
          </w:tcPr>
          <w:p w:rsidR="005F39DB" w:rsidRPr="00D6783D" w:rsidRDefault="005F39DB" w:rsidP="00166F6E">
            <w:pPr>
              <w:spacing w:before="0" w:line="240" w:lineRule="exact"/>
              <w:jc w:val="both"/>
              <w:rPr>
                <w:sz w:val="24"/>
                <w:szCs w:val="24"/>
              </w:rPr>
            </w:pPr>
            <w:r w:rsidRPr="00D6783D">
              <w:rPr>
                <w:sz w:val="24"/>
                <w:szCs w:val="24"/>
              </w:rPr>
              <w:t xml:space="preserve">Изготовитель </w:t>
            </w:r>
          </w:p>
          <w:p w:rsidR="005F39DB" w:rsidRPr="00D6783D" w:rsidRDefault="005F39DB" w:rsidP="00166F6E">
            <w:pPr>
              <w:spacing w:before="0" w:line="240" w:lineRule="exact"/>
              <w:jc w:val="both"/>
              <w:rPr>
                <w:sz w:val="24"/>
                <w:szCs w:val="24"/>
              </w:rPr>
            </w:pPr>
            <w:r w:rsidRPr="00D6783D">
              <w:rPr>
                <w:b/>
                <w:sz w:val="24"/>
                <w:szCs w:val="24"/>
              </w:rPr>
              <w:t>ЗАО «КДВ Павловский посад»,</w:t>
            </w:r>
            <w:r w:rsidRPr="00D6783D">
              <w:rPr>
                <w:sz w:val="24"/>
                <w:szCs w:val="24"/>
              </w:rPr>
              <w:t xml:space="preserve"> 142505, Московская область, </w:t>
            </w:r>
            <w:proofErr w:type="spellStart"/>
            <w:r w:rsidRPr="00D6783D">
              <w:rPr>
                <w:sz w:val="24"/>
                <w:szCs w:val="24"/>
              </w:rPr>
              <w:t>г</w:t>
            </w:r>
            <w:proofErr w:type="gramStart"/>
            <w:r w:rsidRPr="00D6783D">
              <w:rPr>
                <w:sz w:val="24"/>
                <w:szCs w:val="24"/>
              </w:rPr>
              <w:t>.П</w:t>
            </w:r>
            <w:proofErr w:type="gramEnd"/>
            <w:r w:rsidRPr="00D6783D">
              <w:rPr>
                <w:sz w:val="24"/>
                <w:szCs w:val="24"/>
              </w:rPr>
              <w:t>авловский</w:t>
            </w:r>
            <w:proofErr w:type="spellEnd"/>
            <w:r w:rsidRPr="00D6783D">
              <w:rPr>
                <w:sz w:val="24"/>
                <w:szCs w:val="24"/>
              </w:rPr>
              <w:t xml:space="preserve"> Посад, </w:t>
            </w:r>
            <w:proofErr w:type="spellStart"/>
            <w:r w:rsidRPr="00D6783D">
              <w:rPr>
                <w:sz w:val="24"/>
                <w:szCs w:val="24"/>
              </w:rPr>
              <w:t>Мишутинское</w:t>
            </w:r>
            <w:proofErr w:type="spellEnd"/>
            <w:r w:rsidRPr="00D6783D">
              <w:rPr>
                <w:sz w:val="24"/>
                <w:szCs w:val="24"/>
              </w:rPr>
              <w:t xml:space="preserve"> шоссе, д.4Б.</w:t>
            </w:r>
          </w:p>
          <w:p w:rsidR="005F39DB" w:rsidRPr="00D6783D" w:rsidRDefault="005F39DB" w:rsidP="00166F6E">
            <w:pPr>
              <w:spacing w:before="0" w:line="240" w:lineRule="exact"/>
              <w:jc w:val="both"/>
              <w:rPr>
                <w:i/>
                <w:sz w:val="24"/>
                <w:szCs w:val="24"/>
              </w:rPr>
            </w:pPr>
            <w:r w:rsidRPr="00D6783D">
              <w:rPr>
                <w:sz w:val="24"/>
                <w:szCs w:val="24"/>
              </w:rPr>
              <w:t xml:space="preserve">Импортер в Республику Беларусь и грузоотправитель: </w:t>
            </w:r>
            <w:r w:rsidRPr="00D6783D">
              <w:rPr>
                <w:b/>
                <w:sz w:val="24"/>
                <w:szCs w:val="24"/>
              </w:rPr>
              <w:t>ИТУП «КДВ БЕЛ»,</w:t>
            </w:r>
            <w:r w:rsidRPr="00D6783D">
              <w:rPr>
                <w:sz w:val="24"/>
                <w:szCs w:val="24"/>
              </w:rPr>
              <w:t xml:space="preserve"> </w:t>
            </w:r>
            <w:r w:rsidRPr="00D6783D">
              <w:rPr>
                <w:i/>
                <w:sz w:val="24"/>
                <w:szCs w:val="24"/>
              </w:rPr>
              <w:t xml:space="preserve">220138, г. Минск, пер. </w:t>
            </w:r>
            <w:proofErr w:type="spellStart"/>
            <w:r w:rsidRPr="00D6783D">
              <w:rPr>
                <w:i/>
                <w:sz w:val="24"/>
                <w:szCs w:val="24"/>
              </w:rPr>
              <w:t>Липковский</w:t>
            </w:r>
            <w:proofErr w:type="spellEnd"/>
            <w:r w:rsidRPr="00D6783D">
              <w:rPr>
                <w:i/>
                <w:sz w:val="24"/>
                <w:szCs w:val="24"/>
              </w:rPr>
              <w:t>, д.12, оф.205</w:t>
            </w:r>
            <w:r w:rsidRPr="00D6783D">
              <w:rPr>
                <w:sz w:val="24"/>
                <w:szCs w:val="24"/>
              </w:rPr>
              <w:t xml:space="preserve"> </w:t>
            </w:r>
          </w:p>
        </w:tc>
        <w:tc>
          <w:tcPr>
            <w:tcW w:w="698" w:type="pct"/>
          </w:tcPr>
          <w:p w:rsidR="005F39DB" w:rsidRPr="00D6783D" w:rsidRDefault="005F39DB" w:rsidP="00166F6E">
            <w:pPr>
              <w:tabs>
                <w:tab w:val="left" w:pos="9639"/>
              </w:tabs>
              <w:spacing w:before="0" w:line="240" w:lineRule="exact"/>
              <w:jc w:val="both"/>
              <w:rPr>
                <w:sz w:val="24"/>
                <w:szCs w:val="24"/>
              </w:rPr>
            </w:pPr>
            <w:r w:rsidRPr="00D6783D">
              <w:rPr>
                <w:sz w:val="24"/>
                <w:szCs w:val="24"/>
              </w:rPr>
              <w:t>Магазин «</w:t>
            </w:r>
            <w:r w:rsidR="00D6783D">
              <w:rPr>
                <w:sz w:val="24"/>
                <w:szCs w:val="24"/>
              </w:rPr>
              <w:t>Кали ласка</w:t>
            </w:r>
            <w:r w:rsidRPr="00D6783D">
              <w:rPr>
                <w:sz w:val="24"/>
                <w:szCs w:val="24"/>
              </w:rPr>
              <w:t xml:space="preserve">» </w:t>
            </w:r>
            <w:r w:rsidR="00D6783D">
              <w:rPr>
                <w:sz w:val="24"/>
                <w:szCs w:val="24"/>
              </w:rPr>
              <w:t xml:space="preserve">ЧТУП </w:t>
            </w:r>
            <w:r w:rsidRPr="00D6783D">
              <w:rPr>
                <w:sz w:val="24"/>
                <w:szCs w:val="24"/>
              </w:rPr>
              <w:t>«</w:t>
            </w:r>
            <w:r w:rsidR="00D6783D">
              <w:rPr>
                <w:sz w:val="24"/>
                <w:szCs w:val="24"/>
              </w:rPr>
              <w:t xml:space="preserve">Мастер </w:t>
            </w:r>
            <w:proofErr w:type="spellStart"/>
            <w:r w:rsidR="00D6783D">
              <w:rPr>
                <w:sz w:val="24"/>
                <w:szCs w:val="24"/>
              </w:rPr>
              <w:t>Селлер</w:t>
            </w:r>
            <w:proofErr w:type="spellEnd"/>
            <w:r w:rsidRPr="00D6783D">
              <w:rPr>
                <w:sz w:val="24"/>
                <w:szCs w:val="24"/>
              </w:rPr>
              <w:t xml:space="preserve">», </w:t>
            </w:r>
          </w:p>
          <w:p w:rsidR="005F39DB" w:rsidRPr="00D6783D" w:rsidRDefault="005F39DB" w:rsidP="00166F6E">
            <w:pPr>
              <w:tabs>
                <w:tab w:val="left" w:pos="9639"/>
              </w:tabs>
              <w:spacing w:before="0" w:line="240" w:lineRule="exact"/>
              <w:jc w:val="both"/>
              <w:rPr>
                <w:sz w:val="24"/>
                <w:szCs w:val="24"/>
              </w:rPr>
            </w:pPr>
            <w:r w:rsidRPr="00D6783D">
              <w:rPr>
                <w:sz w:val="24"/>
                <w:szCs w:val="24"/>
              </w:rPr>
              <w:t xml:space="preserve">расположенный по </w:t>
            </w:r>
          </w:p>
          <w:p w:rsidR="005F39DB" w:rsidRPr="00D6783D" w:rsidRDefault="005F39DB" w:rsidP="00166F6E">
            <w:pPr>
              <w:tabs>
                <w:tab w:val="left" w:pos="9639"/>
              </w:tabs>
              <w:spacing w:before="0" w:line="240" w:lineRule="exact"/>
              <w:jc w:val="both"/>
              <w:rPr>
                <w:sz w:val="24"/>
                <w:szCs w:val="24"/>
              </w:rPr>
            </w:pPr>
            <w:r w:rsidRPr="00D6783D">
              <w:rPr>
                <w:sz w:val="24"/>
                <w:szCs w:val="24"/>
              </w:rPr>
              <w:t>адресу:</w:t>
            </w:r>
          </w:p>
          <w:p w:rsidR="005F39DB" w:rsidRPr="00D6783D" w:rsidRDefault="005F39DB" w:rsidP="00166F6E">
            <w:pPr>
              <w:tabs>
                <w:tab w:val="left" w:pos="9639"/>
              </w:tabs>
              <w:spacing w:before="0" w:line="240" w:lineRule="exact"/>
              <w:jc w:val="both"/>
              <w:rPr>
                <w:bCs/>
                <w:sz w:val="24"/>
                <w:szCs w:val="24"/>
              </w:rPr>
            </w:pPr>
            <w:r w:rsidRPr="00D6783D">
              <w:rPr>
                <w:bCs/>
                <w:sz w:val="24"/>
                <w:szCs w:val="24"/>
              </w:rPr>
              <w:t xml:space="preserve">Гомельская область, г. </w:t>
            </w:r>
            <w:r w:rsidR="00D6783D">
              <w:rPr>
                <w:bCs/>
                <w:sz w:val="24"/>
                <w:szCs w:val="24"/>
              </w:rPr>
              <w:t>Ельск</w:t>
            </w:r>
            <w:r w:rsidRPr="00D6783D">
              <w:rPr>
                <w:bCs/>
                <w:sz w:val="24"/>
                <w:szCs w:val="24"/>
              </w:rPr>
              <w:t xml:space="preserve">, </w:t>
            </w:r>
          </w:p>
          <w:p w:rsidR="005F39DB" w:rsidRPr="00D6783D" w:rsidRDefault="005F39DB" w:rsidP="00166F6E">
            <w:pPr>
              <w:tabs>
                <w:tab w:val="left" w:pos="9639"/>
              </w:tabs>
              <w:spacing w:before="0" w:line="240" w:lineRule="exact"/>
              <w:jc w:val="both"/>
              <w:rPr>
                <w:sz w:val="24"/>
                <w:szCs w:val="24"/>
              </w:rPr>
            </w:pPr>
            <w:r w:rsidRPr="00D6783D">
              <w:rPr>
                <w:bCs/>
                <w:sz w:val="24"/>
                <w:szCs w:val="24"/>
              </w:rPr>
              <w:t xml:space="preserve">ул. </w:t>
            </w:r>
            <w:r w:rsidR="00D6783D">
              <w:rPr>
                <w:bCs/>
                <w:sz w:val="24"/>
                <w:szCs w:val="24"/>
              </w:rPr>
              <w:t>9-Мая</w:t>
            </w:r>
            <w:r w:rsidRPr="00D6783D">
              <w:rPr>
                <w:bCs/>
                <w:sz w:val="24"/>
                <w:szCs w:val="24"/>
              </w:rPr>
              <w:t xml:space="preserve">, </w:t>
            </w:r>
            <w:r w:rsidR="00D6783D">
              <w:rPr>
                <w:bCs/>
                <w:sz w:val="24"/>
                <w:szCs w:val="24"/>
              </w:rPr>
              <w:t>46</w:t>
            </w:r>
          </w:p>
          <w:p w:rsidR="005F39DB" w:rsidRPr="00D6783D" w:rsidRDefault="005F39DB" w:rsidP="00166F6E">
            <w:pPr>
              <w:tabs>
                <w:tab w:val="left" w:pos="9639"/>
              </w:tabs>
              <w:spacing w:before="0" w:line="240" w:lineRule="exact"/>
              <w:jc w:val="both"/>
              <w:rPr>
                <w:sz w:val="24"/>
                <w:szCs w:val="24"/>
              </w:rPr>
            </w:pPr>
            <w:proofErr w:type="gramStart"/>
            <w:r w:rsidRPr="00D6783D">
              <w:rPr>
                <w:sz w:val="24"/>
                <w:szCs w:val="24"/>
              </w:rPr>
              <w:t>(юридический адрес:</w:t>
            </w:r>
            <w:proofErr w:type="gramEnd"/>
          </w:p>
          <w:p w:rsidR="00D6783D" w:rsidRPr="00D6783D" w:rsidRDefault="00D6783D" w:rsidP="00166F6E">
            <w:pPr>
              <w:tabs>
                <w:tab w:val="left" w:pos="9639"/>
              </w:tabs>
              <w:spacing w:before="0" w:line="240" w:lineRule="exact"/>
              <w:jc w:val="both"/>
              <w:rPr>
                <w:bCs/>
                <w:sz w:val="24"/>
                <w:szCs w:val="24"/>
              </w:rPr>
            </w:pPr>
            <w:r w:rsidRPr="00D6783D">
              <w:rPr>
                <w:bCs/>
                <w:sz w:val="24"/>
                <w:szCs w:val="24"/>
              </w:rPr>
              <w:t xml:space="preserve">Гомельская область, г. </w:t>
            </w:r>
            <w:r>
              <w:rPr>
                <w:bCs/>
                <w:sz w:val="24"/>
                <w:szCs w:val="24"/>
              </w:rPr>
              <w:t>Ельск</w:t>
            </w:r>
            <w:r w:rsidRPr="00D6783D">
              <w:rPr>
                <w:bCs/>
                <w:sz w:val="24"/>
                <w:szCs w:val="24"/>
              </w:rPr>
              <w:t xml:space="preserve">, </w:t>
            </w:r>
          </w:p>
          <w:p w:rsidR="00D6783D" w:rsidRPr="00D6783D" w:rsidRDefault="00D6783D" w:rsidP="00166F6E">
            <w:pPr>
              <w:tabs>
                <w:tab w:val="left" w:pos="9639"/>
              </w:tabs>
              <w:spacing w:before="0" w:line="240" w:lineRule="exact"/>
              <w:jc w:val="both"/>
              <w:rPr>
                <w:sz w:val="24"/>
                <w:szCs w:val="24"/>
              </w:rPr>
            </w:pPr>
            <w:r w:rsidRPr="00D6783D">
              <w:rPr>
                <w:bCs/>
                <w:sz w:val="24"/>
                <w:szCs w:val="24"/>
              </w:rPr>
              <w:t xml:space="preserve">ул. </w:t>
            </w:r>
            <w:r>
              <w:rPr>
                <w:bCs/>
                <w:sz w:val="24"/>
                <w:szCs w:val="24"/>
              </w:rPr>
              <w:t>9-Мая</w:t>
            </w:r>
            <w:r w:rsidRPr="00D6783D">
              <w:rPr>
                <w:bCs/>
                <w:sz w:val="24"/>
                <w:szCs w:val="24"/>
              </w:rPr>
              <w:t xml:space="preserve">, </w:t>
            </w:r>
            <w:r>
              <w:rPr>
                <w:bCs/>
                <w:sz w:val="24"/>
                <w:szCs w:val="24"/>
              </w:rPr>
              <w:t>46)</w:t>
            </w:r>
          </w:p>
          <w:p w:rsidR="005F39DB" w:rsidRPr="00D6783D" w:rsidRDefault="005F39DB" w:rsidP="00166F6E">
            <w:pPr>
              <w:tabs>
                <w:tab w:val="left" w:pos="9639"/>
              </w:tabs>
              <w:spacing w:before="0" w:line="240" w:lineRule="exact"/>
              <w:jc w:val="both"/>
              <w:rPr>
                <w:sz w:val="24"/>
                <w:szCs w:val="24"/>
              </w:rPr>
            </w:pPr>
          </w:p>
        </w:tc>
        <w:tc>
          <w:tcPr>
            <w:tcW w:w="1024" w:type="pct"/>
          </w:tcPr>
          <w:p w:rsidR="005F39DB" w:rsidRPr="00D6783D" w:rsidRDefault="005F39DB" w:rsidP="00166F6E">
            <w:pPr>
              <w:autoSpaceDE w:val="0"/>
              <w:autoSpaceDN w:val="0"/>
              <w:adjustRightInd w:val="0"/>
              <w:spacing w:before="0" w:line="240" w:lineRule="exact"/>
              <w:jc w:val="both"/>
              <w:rPr>
                <w:rFonts w:eastAsia="Batang"/>
                <w:sz w:val="24"/>
                <w:szCs w:val="24"/>
              </w:rPr>
            </w:pPr>
            <w:r w:rsidRPr="00D6783D">
              <w:rPr>
                <w:rFonts w:eastAsia="Batang"/>
                <w:sz w:val="24"/>
                <w:szCs w:val="24"/>
              </w:rPr>
              <w:t xml:space="preserve">Не соответствует требованиям  </w:t>
            </w:r>
          </w:p>
          <w:p w:rsidR="005F39DB" w:rsidRPr="00D6783D" w:rsidRDefault="005F39DB" w:rsidP="00166F6E">
            <w:pPr>
              <w:spacing w:before="0" w:line="240" w:lineRule="exact"/>
              <w:jc w:val="both"/>
              <w:rPr>
                <w:rFonts w:eastAsia="Calibri"/>
                <w:bCs/>
                <w:sz w:val="24"/>
                <w:szCs w:val="24"/>
                <w:lang w:eastAsia="en-US"/>
              </w:rPr>
            </w:pPr>
            <w:proofErr w:type="gramStart"/>
            <w:r w:rsidRPr="00D6783D">
              <w:rPr>
                <w:rFonts w:eastAsia="Calibri"/>
                <w:bCs/>
                <w:sz w:val="24"/>
                <w:szCs w:val="24"/>
                <w:lang w:eastAsia="en-US"/>
              </w:rPr>
              <w:t>ТР</w:t>
            </w:r>
            <w:proofErr w:type="gramEnd"/>
            <w:r w:rsidRPr="00D6783D">
              <w:rPr>
                <w:rFonts w:eastAsia="Calibri"/>
                <w:bCs/>
                <w:sz w:val="24"/>
                <w:szCs w:val="24"/>
                <w:lang w:eastAsia="en-US"/>
              </w:rPr>
              <w:t xml:space="preserve"> ТС 021/2011</w:t>
            </w:r>
            <w:r w:rsidRPr="00D6783D">
              <w:rPr>
                <w:sz w:val="24"/>
                <w:szCs w:val="24"/>
              </w:rPr>
              <w:t xml:space="preserve"> утвержденного Решением Комиссии Таможенного союза 09.12.2011 № 880</w:t>
            </w:r>
            <w:r w:rsidRPr="00D6783D">
              <w:rPr>
                <w:rFonts w:eastAsia="Calibri"/>
                <w:bCs/>
                <w:sz w:val="24"/>
                <w:szCs w:val="24"/>
                <w:lang w:eastAsia="en-US"/>
              </w:rPr>
              <w:t>;</w:t>
            </w:r>
          </w:p>
          <w:p w:rsidR="005F39DB" w:rsidRPr="00D6783D" w:rsidRDefault="005F39DB" w:rsidP="00166F6E">
            <w:pPr>
              <w:pStyle w:val="111"/>
              <w:spacing w:line="240" w:lineRule="exact"/>
              <w:contextualSpacing/>
              <w:jc w:val="both"/>
              <w:rPr>
                <w:rStyle w:val="FontStyle17"/>
                <w:sz w:val="24"/>
                <w:szCs w:val="24"/>
              </w:rPr>
            </w:pPr>
            <w:r w:rsidRPr="00D6783D">
              <w:rPr>
                <w:rStyle w:val="FontStyle17"/>
                <w:sz w:val="24"/>
                <w:szCs w:val="24"/>
              </w:rPr>
              <w:t>ГН утвержденного постановлением Министерства здравоохранения Республики Беларусь за 21.06.2013 № 52;</w:t>
            </w:r>
          </w:p>
          <w:p w:rsidR="00D6783D" w:rsidRPr="00D6783D" w:rsidRDefault="005F39DB" w:rsidP="00166F6E">
            <w:pPr>
              <w:pStyle w:val="111"/>
              <w:spacing w:line="240" w:lineRule="exact"/>
              <w:contextualSpacing/>
              <w:jc w:val="both"/>
              <w:rPr>
                <w:rFonts w:eastAsia="Calibri"/>
                <w:sz w:val="24"/>
                <w:szCs w:val="24"/>
              </w:rPr>
            </w:pPr>
            <w:r w:rsidRPr="00D6783D">
              <w:rPr>
                <w:rFonts w:ascii="Times New Roman" w:hAnsi="Times New Roman" w:cs="Times New Roman"/>
                <w:sz w:val="24"/>
                <w:szCs w:val="24"/>
              </w:rPr>
              <w:t xml:space="preserve">ГН, утвержденного постановлением Совета Министров Республики Беларусь от 25.01.2021              № 37 </w:t>
            </w:r>
            <w:r w:rsidRPr="00D6783D">
              <w:rPr>
                <w:rFonts w:ascii="Times New Roman" w:hAnsi="Times New Roman" w:cs="Times New Roman"/>
                <w:b/>
                <w:sz w:val="24"/>
                <w:szCs w:val="24"/>
              </w:rPr>
              <w:t>по микробиологическому показателю</w:t>
            </w:r>
            <w:r w:rsidR="00D6783D">
              <w:rPr>
                <w:rFonts w:ascii="Times New Roman" w:hAnsi="Times New Roman" w:cs="Times New Roman"/>
                <w:b/>
                <w:sz w:val="24"/>
                <w:szCs w:val="24"/>
              </w:rPr>
              <w:t xml:space="preserve">: в 0,1 г </w:t>
            </w:r>
            <w:r w:rsidR="00D6783D" w:rsidRPr="00D6783D">
              <w:rPr>
                <w:rFonts w:ascii="Times New Roman" w:hAnsi="Times New Roman" w:cs="Times New Roman"/>
                <w:sz w:val="24"/>
                <w:szCs w:val="24"/>
              </w:rPr>
              <w:t>обнаружены</w:t>
            </w:r>
            <w:r w:rsidRPr="00D6783D">
              <w:rPr>
                <w:rFonts w:ascii="Times New Roman" w:hAnsi="Times New Roman" w:cs="Times New Roman"/>
                <w:sz w:val="24"/>
                <w:szCs w:val="24"/>
              </w:rPr>
              <w:t xml:space="preserve"> </w:t>
            </w:r>
            <w:r w:rsidRPr="00D6783D">
              <w:rPr>
                <w:rFonts w:ascii="Times New Roman" w:hAnsi="Times New Roman" w:cs="Times New Roman"/>
                <w:b/>
                <w:sz w:val="24"/>
                <w:szCs w:val="24"/>
              </w:rPr>
              <w:t>«</w:t>
            </w:r>
            <w:r w:rsidR="00D6783D" w:rsidRPr="00D6783D">
              <w:rPr>
                <w:rFonts w:ascii="Times New Roman" w:hAnsi="Times New Roman" w:cs="Times New Roman"/>
                <w:b/>
                <w:sz w:val="24"/>
                <w:szCs w:val="24"/>
              </w:rPr>
              <w:t>БГКП</w:t>
            </w:r>
            <w:r w:rsidRPr="00D6783D">
              <w:rPr>
                <w:rFonts w:ascii="Times New Roman" w:hAnsi="Times New Roman" w:cs="Times New Roman"/>
                <w:b/>
                <w:sz w:val="24"/>
                <w:szCs w:val="24"/>
              </w:rPr>
              <w:t>»</w:t>
            </w:r>
            <w:r w:rsidRPr="00D6783D">
              <w:rPr>
                <w:rFonts w:ascii="Times New Roman" w:hAnsi="Times New Roman" w:cs="Times New Roman"/>
                <w:sz w:val="24"/>
                <w:szCs w:val="24"/>
              </w:rPr>
              <w:t xml:space="preserve"> </w:t>
            </w:r>
            <w:r w:rsidR="00D6783D">
              <w:rPr>
                <w:rFonts w:ascii="Times New Roman" w:hAnsi="Times New Roman" w:cs="Times New Roman"/>
                <w:sz w:val="24"/>
                <w:szCs w:val="24"/>
              </w:rPr>
              <w:t xml:space="preserve"> (</w:t>
            </w:r>
            <w:proofErr w:type="spellStart"/>
            <w:r w:rsidR="00D6783D">
              <w:rPr>
                <w:rFonts w:ascii="Times New Roman" w:hAnsi="Times New Roman" w:cs="Times New Roman"/>
                <w:sz w:val="24"/>
                <w:szCs w:val="24"/>
              </w:rPr>
              <w:t>колиформы</w:t>
            </w:r>
            <w:proofErr w:type="spellEnd"/>
            <w:r w:rsidR="00D6783D">
              <w:rPr>
                <w:rFonts w:ascii="Times New Roman" w:hAnsi="Times New Roman" w:cs="Times New Roman"/>
                <w:sz w:val="24"/>
                <w:szCs w:val="24"/>
              </w:rPr>
              <w:t xml:space="preserve">), при нормируемом показателе – </w:t>
            </w:r>
            <w:r w:rsidR="00D6783D" w:rsidRPr="00D6783D">
              <w:rPr>
                <w:rFonts w:ascii="Times New Roman" w:hAnsi="Times New Roman" w:cs="Times New Roman"/>
                <w:b/>
                <w:sz w:val="24"/>
                <w:szCs w:val="24"/>
              </w:rPr>
              <w:t>не допускается</w:t>
            </w:r>
            <w:r w:rsidR="00D6783D">
              <w:rPr>
                <w:rFonts w:ascii="Times New Roman" w:hAnsi="Times New Roman" w:cs="Times New Roman"/>
                <w:sz w:val="24"/>
                <w:szCs w:val="24"/>
              </w:rPr>
              <w:t xml:space="preserve"> в </w:t>
            </w:r>
            <w:r w:rsidR="00D6783D" w:rsidRPr="00D6783D">
              <w:rPr>
                <w:rFonts w:ascii="Times New Roman" w:hAnsi="Times New Roman" w:cs="Times New Roman"/>
                <w:b/>
                <w:sz w:val="24"/>
                <w:szCs w:val="24"/>
              </w:rPr>
              <w:t>0,1</w:t>
            </w:r>
            <w:r w:rsidR="00D6783D">
              <w:rPr>
                <w:rFonts w:ascii="Times New Roman" w:hAnsi="Times New Roman" w:cs="Times New Roman"/>
                <w:sz w:val="24"/>
                <w:szCs w:val="24"/>
              </w:rPr>
              <w:t xml:space="preserve"> г </w:t>
            </w:r>
          </w:p>
          <w:p w:rsidR="005F39DB" w:rsidRPr="00D6783D" w:rsidRDefault="005F39DB" w:rsidP="00166F6E">
            <w:pPr>
              <w:spacing w:before="0" w:line="240" w:lineRule="exact"/>
              <w:jc w:val="both"/>
              <w:rPr>
                <w:rFonts w:eastAsia="Batang"/>
                <w:sz w:val="24"/>
                <w:szCs w:val="24"/>
              </w:rPr>
            </w:pPr>
            <w:r w:rsidRPr="00D6783D">
              <w:rPr>
                <w:rFonts w:eastAsia="Calibri"/>
                <w:sz w:val="24"/>
                <w:szCs w:val="24"/>
              </w:rPr>
              <w:t xml:space="preserve">(протокол </w:t>
            </w:r>
            <w:r w:rsidR="00D6783D">
              <w:rPr>
                <w:rFonts w:eastAsia="Calibri"/>
                <w:sz w:val="24"/>
                <w:szCs w:val="24"/>
              </w:rPr>
              <w:t xml:space="preserve">результатов </w:t>
            </w:r>
            <w:r w:rsidRPr="00D6783D">
              <w:rPr>
                <w:rFonts w:eastAsia="Calibri"/>
                <w:sz w:val="24"/>
                <w:szCs w:val="24"/>
              </w:rPr>
              <w:t xml:space="preserve">испытаний </w:t>
            </w:r>
            <w:proofErr w:type="spellStart"/>
            <w:r w:rsidR="00D6783D">
              <w:rPr>
                <w:rFonts w:eastAsia="Calibri"/>
                <w:sz w:val="24"/>
                <w:szCs w:val="24"/>
              </w:rPr>
              <w:t>Ельского</w:t>
            </w:r>
            <w:proofErr w:type="spellEnd"/>
            <w:r w:rsidRPr="00D6783D">
              <w:rPr>
                <w:rFonts w:eastAsia="Calibri"/>
                <w:sz w:val="24"/>
                <w:szCs w:val="24"/>
              </w:rPr>
              <w:t xml:space="preserve"> </w:t>
            </w:r>
            <w:r w:rsidR="00D6783D">
              <w:rPr>
                <w:rFonts w:eastAsia="Calibri"/>
                <w:sz w:val="24"/>
                <w:szCs w:val="24"/>
              </w:rPr>
              <w:t>районного</w:t>
            </w:r>
            <w:r w:rsidRPr="00D6783D">
              <w:rPr>
                <w:rFonts w:eastAsia="Calibri"/>
                <w:sz w:val="24"/>
                <w:szCs w:val="24"/>
              </w:rPr>
              <w:t xml:space="preserve"> ЦГЭ от </w:t>
            </w:r>
            <w:r w:rsidRPr="00D6783D">
              <w:rPr>
                <w:sz w:val="24"/>
                <w:szCs w:val="24"/>
              </w:rPr>
              <w:t>2</w:t>
            </w:r>
            <w:r w:rsidR="00D6783D">
              <w:rPr>
                <w:sz w:val="24"/>
                <w:szCs w:val="24"/>
              </w:rPr>
              <w:t>6</w:t>
            </w:r>
            <w:r w:rsidRPr="00D6783D">
              <w:rPr>
                <w:sz w:val="24"/>
                <w:szCs w:val="24"/>
              </w:rPr>
              <w:t>.03.2022 г №</w:t>
            </w:r>
            <w:r w:rsidR="00D6783D">
              <w:rPr>
                <w:sz w:val="24"/>
                <w:szCs w:val="24"/>
              </w:rPr>
              <w:t>06/83</w:t>
            </w:r>
            <w:r w:rsidRPr="00D6783D">
              <w:rPr>
                <w:rFonts w:eastAsia="Calibri"/>
                <w:sz w:val="24"/>
                <w:szCs w:val="24"/>
              </w:rPr>
              <w:t>)</w:t>
            </w:r>
          </w:p>
        </w:tc>
        <w:tc>
          <w:tcPr>
            <w:tcW w:w="975" w:type="pct"/>
          </w:tcPr>
          <w:p w:rsidR="005F39DB" w:rsidRPr="00D6783D" w:rsidRDefault="005F39DB" w:rsidP="00166F6E">
            <w:pPr>
              <w:spacing w:before="0" w:line="240" w:lineRule="exact"/>
              <w:jc w:val="both"/>
              <w:rPr>
                <w:bCs/>
                <w:sz w:val="24"/>
                <w:szCs w:val="24"/>
              </w:rPr>
            </w:pPr>
            <w:r w:rsidRPr="00D6783D">
              <w:rPr>
                <w:bCs/>
                <w:sz w:val="24"/>
                <w:szCs w:val="24"/>
              </w:rPr>
              <w:t xml:space="preserve">ТТН </w:t>
            </w:r>
            <w:r w:rsidRPr="00D6783D">
              <w:rPr>
                <w:sz w:val="24"/>
                <w:szCs w:val="24"/>
              </w:rPr>
              <w:t>№ 1489814 ТШ от 10.02.2022</w:t>
            </w:r>
            <w:r w:rsidR="00D6783D" w:rsidRPr="00D6783D">
              <w:rPr>
                <w:sz w:val="24"/>
                <w:szCs w:val="24"/>
              </w:rPr>
              <w:t>;</w:t>
            </w:r>
            <w:r w:rsidRPr="00D6783D">
              <w:rPr>
                <w:bCs/>
                <w:sz w:val="24"/>
                <w:szCs w:val="24"/>
              </w:rPr>
              <w:t xml:space="preserve"> </w:t>
            </w:r>
          </w:p>
          <w:p w:rsidR="005F39DB" w:rsidRPr="00D6783D" w:rsidRDefault="005F39DB" w:rsidP="00166F6E">
            <w:pPr>
              <w:tabs>
                <w:tab w:val="left" w:pos="567"/>
                <w:tab w:val="left" w:pos="709"/>
                <w:tab w:val="left" w:pos="851"/>
                <w:tab w:val="left" w:pos="1276"/>
                <w:tab w:val="left" w:pos="4189"/>
              </w:tabs>
              <w:spacing w:before="0" w:line="240" w:lineRule="exact"/>
              <w:jc w:val="both"/>
              <w:rPr>
                <w:spacing w:val="-6"/>
                <w:sz w:val="24"/>
                <w:szCs w:val="24"/>
              </w:rPr>
            </w:pPr>
            <w:r w:rsidRPr="00D6783D">
              <w:rPr>
                <w:spacing w:val="-6"/>
                <w:sz w:val="24"/>
                <w:szCs w:val="24"/>
              </w:rPr>
              <w:t xml:space="preserve">декларация о соответствии: </w:t>
            </w:r>
          </w:p>
          <w:p w:rsidR="005F39DB" w:rsidRPr="00D6783D" w:rsidRDefault="00D6783D" w:rsidP="00166F6E">
            <w:pPr>
              <w:tabs>
                <w:tab w:val="left" w:pos="567"/>
                <w:tab w:val="left" w:pos="709"/>
                <w:tab w:val="left" w:pos="851"/>
                <w:tab w:val="left" w:pos="1276"/>
                <w:tab w:val="left" w:pos="4189"/>
              </w:tabs>
              <w:spacing w:before="0" w:line="240" w:lineRule="exact"/>
              <w:jc w:val="both"/>
              <w:rPr>
                <w:rFonts w:eastAsia="Batang"/>
                <w:sz w:val="24"/>
                <w:szCs w:val="24"/>
              </w:rPr>
            </w:pPr>
            <w:r w:rsidRPr="00D6783D">
              <w:rPr>
                <w:sz w:val="24"/>
                <w:szCs w:val="24"/>
              </w:rPr>
              <w:t>ЕАЭС № RU.Д RU.АЯ42.В.02373-20</w:t>
            </w:r>
            <w:r w:rsidR="005F39DB" w:rsidRPr="00D6783D">
              <w:rPr>
                <w:sz w:val="24"/>
                <w:szCs w:val="24"/>
                <w:shd w:val="clear" w:color="auto" w:fill="FFFFFF"/>
              </w:rPr>
              <w:t>,</w:t>
            </w:r>
          </w:p>
          <w:p w:rsidR="005F39DB" w:rsidRPr="00D6783D" w:rsidRDefault="005F39DB" w:rsidP="00166F6E">
            <w:pPr>
              <w:tabs>
                <w:tab w:val="left" w:pos="567"/>
                <w:tab w:val="left" w:pos="709"/>
                <w:tab w:val="left" w:pos="851"/>
                <w:tab w:val="left" w:pos="1276"/>
                <w:tab w:val="left" w:pos="4189"/>
              </w:tabs>
              <w:spacing w:before="0" w:line="240" w:lineRule="exact"/>
              <w:jc w:val="both"/>
              <w:rPr>
                <w:sz w:val="24"/>
                <w:szCs w:val="24"/>
                <w:shd w:val="clear" w:color="auto" w:fill="FFFFFF"/>
              </w:rPr>
            </w:pPr>
            <w:r w:rsidRPr="00D6783D">
              <w:rPr>
                <w:sz w:val="24"/>
                <w:szCs w:val="24"/>
                <w:shd w:val="clear" w:color="auto" w:fill="FFFFFF"/>
              </w:rPr>
              <w:t xml:space="preserve">дата регистрации декларации о соответствии </w:t>
            </w:r>
            <w:r w:rsidR="00D6783D" w:rsidRPr="00D6783D">
              <w:rPr>
                <w:sz w:val="24"/>
                <w:szCs w:val="24"/>
              </w:rPr>
              <w:t>03.08.2020</w:t>
            </w:r>
            <w:r w:rsidRPr="00D6783D">
              <w:rPr>
                <w:sz w:val="24"/>
                <w:szCs w:val="24"/>
                <w:shd w:val="clear" w:color="auto" w:fill="FFFFFF"/>
              </w:rPr>
              <w:t xml:space="preserve">, действительна </w:t>
            </w:r>
            <w:proofErr w:type="gramStart"/>
            <w:r w:rsidRPr="00D6783D">
              <w:rPr>
                <w:sz w:val="24"/>
                <w:szCs w:val="24"/>
                <w:shd w:val="clear" w:color="auto" w:fill="FFFFFF"/>
              </w:rPr>
              <w:t>с даты регистрации</w:t>
            </w:r>
            <w:proofErr w:type="gramEnd"/>
            <w:r w:rsidRPr="00D6783D">
              <w:rPr>
                <w:sz w:val="24"/>
                <w:szCs w:val="24"/>
                <w:shd w:val="clear" w:color="auto" w:fill="FFFFFF"/>
              </w:rPr>
              <w:t xml:space="preserve"> по </w:t>
            </w:r>
            <w:r w:rsidR="00D6783D" w:rsidRPr="00D6783D">
              <w:rPr>
                <w:sz w:val="24"/>
                <w:szCs w:val="24"/>
              </w:rPr>
              <w:t>23.02.2025.</w:t>
            </w:r>
          </w:p>
          <w:p w:rsidR="005F39DB" w:rsidRPr="00D6783D" w:rsidRDefault="005F39DB" w:rsidP="00166F6E">
            <w:pPr>
              <w:spacing w:before="0" w:line="240" w:lineRule="exact"/>
              <w:jc w:val="both"/>
              <w:rPr>
                <w:bCs/>
                <w:sz w:val="24"/>
                <w:szCs w:val="24"/>
              </w:rPr>
            </w:pPr>
          </w:p>
        </w:tc>
        <w:tc>
          <w:tcPr>
            <w:tcW w:w="558" w:type="pct"/>
          </w:tcPr>
          <w:p w:rsidR="005F39DB" w:rsidRPr="00D6783D" w:rsidRDefault="00D6783D" w:rsidP="00166F6E">
            <w:pPr>
              <w:spacing w:before="0" w:line="240" w:lineRule="exact"/>
              <w:jc w:val="both"/>
              <w:rPr>
                <w:rFonts w:eastAsia="Batang"/>
                <w:sz w:val="24"/>
                <w:szCs w:val="24"/>
              </w:rPr>
            </w:pPr>
            <w:proofErr w:type="spellStart"/>
            <w:r w:rsidRPr="00D6783D">
              <w:rPr>
                <w:rFonts w:eastAsia="Batang"/>
                <w:sz w:val="24"/>
                <w:szCs w:val="24"/>
              </w:rPr>
              <w:t>Ельский</w:t>
            </w:r>
            <w:proofErr w:type="spellEnd"/>
            <w:r w:rsidRPr="00D6783D">
              <w:rPr>
                <w:rFonts w:eastAsia="Batang"/>
                <w:sz w:val="24"/>
                <w:szCs w:val="24"/>
              </w:rPr>
              <w:t xml:space="preserve"> </w:t>
            </w:r>
            <w:proofErr w:type="gramStart"/>
            <w:r w:rsidRPr="00D6783D">
              <w:rPr>
                <w:rFonts w:eastAsia="Batang"/>
                <w:sz w:val="24"/>
                <w:szCs w:val="24"/>
              </w:rPr>
              <w:t>районный</w:t>
            </w:r>
            <w:proofErr w:type="gramEnd"/>
            <w:r w:rsidRPr="00D6783D">
              <w:rPr>
                <w:rFonts w:eastAsia="Batang"/>
                <w:sz w:val="24"/>
                <w:szCs w:val="24"/>
              </w:rPr>
              <w:t xml:space="preserve"> ЦГЭ </w:t>
            </w:r>
            <w:r w:rsidRPr="00D6783D">
              <w:rPr>
                <w:rStyle w:val="ae"/>
                <w:rFonts w:eastAsia="Batang"/>
              </w:rPr>
              <w:t>(уведомление от</w:t>
            </w:r>
            <w:r w:rsidRPr="00D6783D">
              <w:rPr>
                <w:rFonts w:eastAsia="Batang"/>
                <w:sz w:val="24"/>
                <w:szCs w:val="24"/>
              </w:rPr>
              <w:t xml:space="preserve"> 31.03.2022 № 1-35/822)</w:t>
            </w:r>
          </w:p>
        </w:tc>
      </w:tr>
    </w:tbl>
    <w:p w:rsidR="00235006" w:rsidRPr="00CA702D" w:rsidRDefault="00235006" w:rsidP="00CA702D">
      <w:pPr>
        <w:tabs>
          <w:tab w:val="left" w:pos="9090"/>
        </w:tabs>
        <w:spacing w:before="0" w:line="220" w:lineRule="exact"/>
        <w:jc w:val="left"/>
        <w:rPr>
          <w:rFonts w:eastAsia="Batang"/>
          <w:sz w:val="24"/>
          <w:szCs w:val="24"/>
        </w:rPr>
      </w:pPr>
    </w:p>
    <w:sectPr w:rsidR="00235006" w:rsidRPr="00CA702D" w:rsidSect="00697320">
      <w:pgSz w:w="16838" w:h="11906" w:orient="landscape"/>
      <w:pgMar w:top="51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DF" w:rsidRDefault="005325DF">
      <w:pPr>
        <w:widowControl/>
        <w:snapToGrid/>
        <w:spacing w:before="0" w:line="240" w:lineRule="auto"/>
        <w:jc w:val="left"/>
        <w:rPr>
          <w:sz w:val="24"/>
          <w:szCs w:val="24"/>
        </w:rPr>
      </w:pPr>
      <w:r>
        <w:rPr>
          <w:sz w:val="24"/>
          <w:szCs w:val="24"/>
        </w:rPr>
        <w:separator/>
      </w:r>
    </w:p>
  </w:endnote>
  <w:endnote w:type="continuationSeparator" w:id="0">
    <w:p w:rsidR="005325DF" w:rsidRDefault="005325DF">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50" w:rsidRDefault="00A56F50" w:rsidP="008E6D4B">
    <w:pPr>
      <w:pStyle w:val="a3"/>
      <w:framePr w:wrap="auto" w:vAnchor="text" w:hAnchor="margin" w:xAlign="right" w:y="1"/>
      <w:rPr>
        <w:rStyle w:val="a5"/>
      </w:rPr>
    </w:pPr>
  </w:p>
  <w:p w:rsidR="00A56F50" w:rsidRDefault="00A56F50"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DF" w:rsidRDefault="005325DF">
      <w:pPr>
        <w:widowControl/>
        <w:snapToGrid/>
        <w:spacing w:before="0" w:line="240" w:lineRule="auto"/>
        <w:jc w:val="left"/>
        <w:rPr>
          <w:sz w:val="24"/>
          <w:szCs w:val="24"/>
        </w:rPr>
      </w:pPr>
      <w:r>
        <w:rPr>
          <w:sz w:val="24"/>
          <w:szCs w:val="24"/>
        </w:rPr>
        <w:separator/>
      </w:r>
    </w:p>
  </w:footnote>
  <w:footnote w:type="continuationSeparator" w:id="0">
    <w:p w:rsidR="005325DF" w:rsidRDefault="005325DF">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93D"/>
    <w:rsid w:val="00002EA6"/>
    <w:rsid w:val="00002EDC"/>
    <w:rsid w:val="000033FC"/>
    <w:rsid w:val="00003AF7"/>
    <w:rsid w:val="00003BA0"/>
    <w:rsid w:val="00003D5D"/>
    <w:rsid w:val="00003EAA"/>
    <w:rsid w:val="00004386"/>
    <w:rsid w:val="00004886"/>
    <w:rsid w:val="0000501D"/>
    <w:rsid w:val="00005404"/>
    <w:rsid w:val="000058E0"/>
    <w:rsid w:val="00005D69"/>
    <w:rsid w:val="00005E3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C1B"/>
    <w:rsid w:val="00013E69"/>
    <w:rsid w:val="0001522F"/>
    <w:rsid w:val="00015CD1"/>
    <w:rsid w:val="00016080"/>
    <w:rsid w:val="0001775A"/>
    <w:rsid w:val="00017B0B"/>
    <w:rsid w:val="00017D53"/>
    <w:rsid w:val="00017F89"/>
    <w:rsid w:val="0002001C"/>
    <w:rsid w:val="00020219"/>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7706"/>
    <w:rsid w:val="00027E6E"/>
    <w:rsid w:val="00027F49"/>
    <w:rsid w:val="00030007"/>
    <w:rsid w:val="00031C55"/>
    <w:rsid w:val="00031F43"/>
    <w:rsid w:val="00032DDC"/>
    <w:rsid w:val="00033AEB"/>
    <w:rsid w:val="00033CF2"/>
    <w:rsid w:val="000340E5"/>
    <w:rsid w:val="00034319"/>
    <w:rsid w:val="000355B7"/>
    <w:rsid w:val="000360FF"/>
    <w:rsid w:val="00036605"/>
    <w:rsid w:val="00036A07"/>
    <w:rsid w:val="000412BD"/>
    <w:rsid w:val="000417AB"/>
    <w:rsid w:val="00042966"/>
    <w:rsid w:val="00042D80"/>
    <w:rsid w:val="00043888"/>
    <w:rsid w:val="00044918"/>
    <w:rsid w:val="00044B28"/>
    <w:rsid w:val="000457EB"/>
    <w:rsid w:val="00045829"/>
    <w:rsid w:val="0004597F"/>
    <w:rsid w:val="00045ED7"/>
    <w:rsid w:val="00046289"/>
    <w:rsid w:val="00047412"/>
    <w:rsid w:val="0004746B"/>
    <w:rsid w:val="00047BF4"/>
    <w:rsid w:val="0005001B"/>
    <w:rsid w:val="000508A9"/>
    <w:rsid w:val="00050D58"/>
    <w:rsid w:val="000516ED"/>
    <w:rsid w:val="00051C73"/>
    <w:rsid w:val="00051F74"/>
    <w:rsid w:val="00051FA3"/>
    <w:rsid w:val="00052FAF"/>
    <w:rsid w:val="000531BE"/>
    <w:rsid w:val="0005351E"/>
    <w:rsid w:val="0005376A"/>
    <w:rsid w:val="00053C68"/>
    <w:rsid w:val="00053FD5"/>
    <w:rsid w:val="0005481C"/>
    <w:rsid w:val="00054FCD"/>
    <w:rsid w:val="00055154"/>
    <w:rsid w:val="0005683E"/>
    <w:rsid w:val="00056889"/>
    <w:rsid w:val="000579CC"/>
    <w:rsid w:val="00060FD5"/>
    <w:rsid w:val="00061A1E"/>
    <w:rsid w:val="00061FD5"/>
    <w:rsid w:val="00062771"/>
    <w:rsid w:val="00062BB8"/>
    <w:rsid w:val="000630E9"/>
    <w:rsid w:val="00063356"/>
    <w:rsid w:val="00063C3B"/>
    <w:rsid w:val="00065409"/>
    <w:rsid w:val="0006540E"/>
    <w:rsid w:val="00065B62"/>
    <w:rsid w:val="00066783"/>
    <w:rsid w:val="00067E47"/>
    <w:rsid w:val="00070116"/>
    <w:rsid w:val="0007023D"/>
    <w:rsid w:val="00071AB1"/>
    <w:rsid w:val="00072ADE"/>
    <w:rsid w:val="00072BA7"/>
    <w:rsid w:val="00073100"/>
    <w:rsid w:val="000733EA"/>
    <w:rsid w:val="00073DD7"/>
    <w:rsid w:val="00074072"/>
    <w:rsid w:val="000750B6"/>
    <w:rsid w:val="000754EA"/>
    <w:rsid w:val="00075AD7"/>
    <w:rsid w:val="00075B1F"/>
    <w:rsid w:val="000764A0"/>
    <w:rsid w:val="000773A5"/>
    <w:rsid w:val="000779D3"/>
    <w:rsid w:val="00077C83"/>
    <w:rsid w:val="000816A0"/>
    <w:rsid w:val="00081A33"/>
    <w:rsid w:val="00081FAF"/>
    <w:rsid w:val="00082164"/>
    <w:rsid w:val="00082C34"/>
    <w:rsid w:val="00083D39"/>
    <w:rsid w:val="00084C53"/>
    <w:rsid w:val="00084D11"/>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C8A"/>
    <w:rsid w:val="000A124B"/>
    <w:rsid w:val="000A27AB"/>
    <w:rsid w:val="000A31BB"/>
    <w:rsid w:val="000A3259"/>
    <w:rsid w:val="000A34E3"/>
    <w:rsid w:val="000A3CDB"/>
    <w:rsid w:val="000A4FC6"/>
    <w:rsid w:val="000A5C26"/>
    <w:rsid w:val="000A5D3D"/>
    <w:rsid w:val="000A5D55"/>
    <w:rsid w:val="000A75BB"/>
    <w:rsid w:val="000A7974"/>
    <w:rsid w:val="000A7D2B"/>
    <w:rsid w:val="000B00A2"/>
    <w:rsid w:val="000B0167"/>
    <w:rsid w:val="000B0631"/>
    <w:rsid w:val="000B0AC5"/>
    <w:rsid w:val="000B0B11"/>
    <w:rsid w:val="000B0CCE"/>
    <w:rsid w:val="000B1055"/>
    <w:rsid w:val="000B162F"/>
    <w:rsid w:val="000B165A"/>
    <w:rsid w:val="000B16F3"/>
    <w:rsid w:val="000B28DC"/>
    <w:rsid w:val="000B3997"/>
    <w:rsid w:val="000B4913"/>
    <w:rsid w:val="000B4ABC"/>
    <w:rsid w:val="000B53D7"/>
    <w:rsid w:val="000B555E"/>
    <w:rsid w:val="000B5BE4"/>
    <w:rsid w:val="000B6132"/>
    <w:rsid w:val="000B6A8C"/>
    <w:rsid w:val="000B6DA3"/>
    <w:rsid w:val="000C03D0"/>
    <w:rsid w:val="000C0749"/>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70D"/>
    <w:rsid w:val="000C68B8"/>
    <w:rsid w:val="000C69E0"/>
    <w:rsid w:val="000C6C8B"/>
    <w:rsid w:val="000C6E89"/>
    <w:rsid w:val="000D07F8"/>
    <w:rsid w:val="000D09FD"/>
    <w:rsid w:val="000D16F7"/>
    <w:rsid w:val="000D1AC6"/>
    <w:rsid w:val="000D1BAA"/>
    <w:rsid w:val="000D1F1A"/>
    <w:rsid w:val="000D227B"/>
    <w:rsid w:val="000D2BB3"/>
    <w:rsid w:val="000D3794"/>
    <w:rsid w:val="000D3DA6"/>
    <w:rsid w:val="000D4033"/>
    <w:rsid w:val="000D438E"/>
    <w:rsid w:val="000D4426"/>
    <w:rsid w:val="000D4E1E"/>
    <w:rsid w:val="000D4E78"/>
    <w:rsid w:val="000D51FE"/>
    <w:rsid w:val="000D6038"/>
    <w:rsid w:val="000D6145"/>
    <w:rsid w:val="000D6363"/>
    <w:rsid w:val="000D643B"/>
    <w:rsid w:val="000D65FF"/>
    <w:rsid w:val="000D7262"/>
    <w:rsid w:val="000E0754"/>
    <w:rsid w:val="000E1B55"/>
    <w:rsid w:val="000E228F"/>
    <w:rsid w:val="000E22B1"/>
    <w:rsid w:val="000E23F3"/>
    <w:rsid w:val="000E2D4E"/>
    <w:rsid w:val="000E2E53"/>
    <w:rsid w:val="000E39CF"/>
    <w:rsid w:val="000E3E30"/>
    <w:rsid w:val="000E4113"/>
    <w:rsid w:val="000E42C1"/>
    <w:rsid w:val="000E4C04"/>
    <w:rsid w:val="000E6DB2"/>
    <w:rsid w:val="000E72DA"/>
    <w:rsid w:val="000E769C"/>
    <w:rsid w:val="000F1FF4"/>
    <w:rsid w:val="000F2772"/>
    <w:rsid w:val="000F27B5"/>
    <w:rsid w:val="000F2F58"/>
    <w:rsid w:val="000F30FF"/>
    <w:rsid w:val="000F31A8"/>
    <w:rsid w:val="000F3E02"/>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A62"/>
    <w:rsid w:val="001024AA"/>
    <w:rsid w:val="00102E6A"/>
    <w:rsid w:val="00103211"/>
    <w:rsid w:val="00103778"/>
    <w:rsid w:val="00103B8E"/>
    <w:rsid w:val="00105876"/>
    <w:rsid w:val="00106837"/>
    <w:rsid w:val="00106975"/>
    <w:rsid w:val="0010729E"/>
    <w:rsid w:val="00110135"/>
    <w:rsid w:val="001101C4"/>
    <w:rsid w:val="00110908"/>
    <w:rsid w:val="001120FA"/>
    <w:rsid w:val="00112E28"/>
    <w:rsid w:val="001130C0"/>
    <w:rsid w:val="0011366A"/>
    <w:rsid w:val="001137E4"/>
    <w:rsid w:val="0011487E"/>
    <w:rsid w:val="00114FCC"/>
    <w:rsid w:val="001161E7"/>
    <w:rsid w:val="00116CB9"/>
    <w:rsid w:val="00117011"/>
    <w:rsid w:val="0011704C"/>
    <w:rsid w:val="0011765F"/>
    <w:rsid w:val="00117742"/>
    <w:rsid w:val="001201BE"/>
    <w:rsid w:val="00120D13"/>
    <w:rsid w:val="00120D2E"/>
    <w:rsid w:val="00121944"/>
    <w:rsid w:val="0012218C"/>
    <w:rsid w:val="0012527D"/>
    <w:rsid w:val="0012639F"/>
    <w:rsid w:val="00126458"/>
    <w:rsid w:val="00126531"/>
    <w:rsid w:val="001265A6"/>
    <w:rsid w:val="00126658"/>
    <w:rsid w:val="00126B8B"/>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EAA"/>
    <w:rsid w:val="0013735B"/>
    <w:rsid w:val="001405BF"/>
    <w:rsid w:val="00140CA9"/>
    <w:rsid w:val="00140CE1"/>
    <w:rsid w:val="00141487"/>
    <w:rsid w:val="00141610"/>
    <w:rsid w:val="00141C79"/>
    <w:rsid w:val="00141DE7"/>
    <w:rsid w:val="00143DA2"/>
    <w:rsid w:val="00144107"/>
    <w:rsid w:val="0014465B"/>
    <w:rsid w:val="00145028"/>
    <w:rsid w:val="0014504B"/>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5503"/>
    <w:rsid w:val="00155779"/>
    <w:rsid w:val="00155F2C"/>
    <w:rsid w:val="00156B25"/>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313C"/>
    <w:rsid w:val="00163623"/>
    <w:rsid w:val="001639EE"/>
    <w:rsid w:val="00163F89"/>
    <w:rsid w:val="0016456A"/>
    <w:rsid w:val="00164A78"/>
    <w:rsid w:val="00164B68"/>
    <w:rsid w:val="00164C5F"/>
    <w:rsid w:val="0016508E"/>
    <w:rsid w:val="001654B0"/>
    <w:rsid w:val="001655B8"/>
    <w:rsid w:val="00165A2F"/>
    <w:rsid w:val="00165CA4"/>
    <w:rsid w:val="001660EC"/>
    <w:rsid w:val="00166DD6"/>
    <w:rsid w:val="00166F6E"/>
    <w:rsid w:val="00167EBA"/>
    <w:rsid w:val="00171324"/>
    <w:rsid w:val="00171E34"/>
    <w:rsid w:val="00171F38"/>
    <w:rsid w:val="0017250A"/>
    <w:rsid w:val="001725FF"/>
    <w:rsid w:val="00172A30"/>
    <w:rsid w:val="001730E7"/>
    <w:rsid w:val="00173C1B"/>
    <w:rsid w:val="00173E45"/>
    <w:rsid w:val="00173EA5"/>
    <w:rsid w:val="00174730"/>
    <w:rsid w:val="00174819"/>
    <w:rsid w:val="00174E26"/>
    <w:rsid w:val="00174FB7"/>
    <w:rsid w:val="0017548F"/>
    <w:rsid w:val="001756A1"/>
    <w:rsid w:val="001759B4"/>
    <w:rsid w:val="001763D5"/>
    <w:rsid w:val="0017641F"/>
    <w:rsid w:val="001765A5"/>
    <w:rsid w:val="00176B02"/>
    <w:rsid w:val="0017730E"/>
    <w:rsid w:val="00180CE1"/>
    <w:rsid w:val="0018113D"/>
    <w:rsid w:val="00181A33"/>
    <w:rsid w:val="001823F5"/>
    <w:rsid w:val="00182465"/>
    <w:rsid w:val="00182BEA"/>
    <w:rsid w:val="00182D6B"/>
    <w:rsid w:val="00182F1C"/>
    <w:rsid w:val="00183AF6"/>
    <w:rsid w:val="00183CA4"/>
    <w:rsid w:val="00184558"/>
    <w:rsid w:val="00184E6F"/>
    <w:rsid w:val="00185262"/>
    <w:rsid w:val="00185FF4"/>
    <w:rsid w:val="001867E2"/>
    <w:rsid w:val="00186C5B"/>
    <w:rsid w:val="0018707F"/>
    <w:rsid w:val="00187185"/>
    <w:rsid w:val="0018751A"/>
    <w:rsid w:val="001879D8"/>
    <w:rsid w:val="00187EE9"/>
    <w:rsid w:val="00190E4D"/>
    <w:rsid w:val="00191D85"/>
    <w:rsid w:val="00191DEB"/>
    <w:rsid w:val="001921AF"/>
    <w:rsid w:val="00192369"/>
    <w:rsid w:val="00192528"/>
    <w:rsid w:val="00193B2C"/>
    <w:rsid w:val="00193DE8"/>
    <w:rsid w:val="00193E56"/>
    <w:rsid w:val="00193F12"/>
    <w:rsid w:val="001943F2"/>
    <w:rsid w:val="00194650"/>
    <w:rsid w:val="00194856"/>
    <w:rsid w:val="00196243"/>
    <w:rsid w:val="00196471"/>
    <w:rsid w:val="00196608"/>
    <w:rsid w:val="001967D4"/>
    <w:rsid w:val="001968F6"/>
    <w:rsid w:val="00197830"/>
    <w:rsid w:val="001A08C2"/>
    <w:rsid w:val="001A0D8B"/>
    <w:rsid w:val="001A0E31"/>
    <w:rsid w:val="001A0ED5"/>
    <w:rsid w:val="001A10CC"/>
    <w:rsid w:val="001A2219"/>
    <w:rsid w:val="001A24D3"/>
    <w:rsid w:val="001A26CF"/>
    <w:rsid w:val="001A2B88"/>
    <w:rsid w:val="001A357A"/>
    <w:rsid w:val="001A40D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17A"/>
    <w:rsid w:val="001B3543"/>
    <w:rsid w:val="001B35CB"/>
    <w:rsid w:val="001B3C90"/>
    <w:rsid w:val="001B3D61"/>
    <w:rsid w:val="001B3EAF"/>
    <w:rsid w:val="001B4022"/>
    <w:rsid w:val="001B4155"/>
    <w:rsid w:val="001B4DF8"/>
    <w:rsid w:val="001B56DD"/>
    <w:rsid w:val="001B61C3"/>
    <w:rsid w:val="001B6BB7"/>
    <w:rsid w:val="001B71FA"/>
    <w:rsid w:val="001B725B"/>
    <w:rsid w:val="001C0798"/>
    <w:rsid w:val="001C1C20"/>
    <w:rsid w:val="001C21A1"/>
    <w:rsid w:val="001C29F2"/>
    <w:rsid w:val="001C307B"/>
    <w:rsid w:val="001C3A71"/>
    <w:rsid w:val="001C409D"/>
    <w:rsid w:val="001C432F"/>
    <w:rsid w:val="001C4435"/>
    <w:rsid w:val="001C5798"/>
    <w:rsid w:val="001C60CA"/>
    <w:rsid w:val="001C64EE"/>
    <w:rsid w:val="001C6560"/>
    <w:rsid w:val="001C70BB"/>
    <w:rsid w:val="001C79B9"/>
    <w:rsid w:val="001D0119"/>
    <w:rsid w:val="001D0CEA"/>
    <w:rsid w:val="001D3912"/>
    <w:rsid w:val="001D39AF"/>
    <w:rsid w:val="001D4965"/>
    <w:rsid w:val="001D63FB"/>
    <w:rsid w:val="001D63FD"/>
    <w:rsid w:val="001D64ED"/>
    <w:rsid w:val="001D715D"/>
    <w:rsid w:val="001E03B8"/>
    <w:rsid w:val="001E055D"/>
    <w:rsid w:val="001E08AF"/>
    <w:rsid w:val="001E1547"/>
    <w:rsid w:val="001E15BB"/>
    <w:rsid w:val="001E17E1"/>
    <w:rsid w:val="001E2C69"/>
    <w:rsid w:val="001E2ED0"/>
    <w:rsid w:val="001E3BC8"/>
    <w:rsid w:val="001E3EEC"/>
    <w:rsid w:val="001E570D"/>
    <w:rsid w:val="001E5782"/>
    <w:rsid w:val="001E6BCF"/>
    <w:rsid w:val="001E750E"/>
    <w:rsid w:val="001F02A7"/>
    <w:rsid w:val="001F0AB4"/>
    <w:rsid w:val="001F0C44"/>
    <w:rsid w:val="001F1F4D"/>
    <w:rsid w:val="001F23AE"/>
    <w:rsid w:val="001F3694"/>
    <w:rsid w:val="001F3D61"/>
    <w:rsid w:val="001F4570"/>
    <w:rsid w:val="001F4B87"/>
    <w:rsid w:val="001F4F0C"/>
    <w:rsid w:val="001F5BB5"/>
    <w:rsid w:val="001F5BE3"/>
    <w:rsid w:val="001F6104"/>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3C74"/>
    <w:rsid w:val="00205131"/>
    <w:rsid w:val="0020624C"/>
    <w:rsid w:val="00206B9E"/>
    <w:rsid w:val="00207A1E"/>
    <w:rsid w:val="00207D61"/>
    <w:rsid w:val="00210557"/>
    <w:rsid w:val="0021065E"/>
    <w:rsid w:val="0021073B"/>
    <w:rsid w:val="00210EE9"/>
    <w:rsid w:val="00211CE8"/>
    <w:rsid w:val="00212321"/>
    <w:rsid w:val="00212BD9"/>
    <w:rsid w:val="002130D9"/>
    <w:rsid w:val="00214229"/>
    <w:rsid w:val="00214501"/>
    <w:rsid w:val="002146A5"/>
    <w:rsid w:val="00214FBE"/>
    <w:rsid w:val="00215DDC"/>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0B1"/>
    <w:rsid w:val="00234693"/>
    <w:rsid w:val="00235006"/>
    <w:rsid w:val="0023765E"/>
    <w:rsid w:val="00237E59"/>
    <w:rsid w:val="00240559"/>
    <w:rsid w:val="00241222"/>
    <w:rsid w:val="00242163"/>
    <w:rsid w:val="002423C3"/>
    <w:rsid w:val="00242E28"/>
    <w:rsid w:val="00243300"/>
    <w:rsid w:val="002434C8"/>
    <w:rsid w:val="0024360F"/>
    <w:rsid w:val="0024382A"/>
    <w:rsid w:val="00243854"/>
    <w:rsid w:val="002438E7"/>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607"/>
    <w:rsid w:val="002619BC"/>
    <w:rsid w:val="00261EE7"/>
    <w:rsid w:val="002622CD"/>
    <w:rsid w:val="00262576"/>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C96"/>
    <w:rsid w:val="00272EBF"/>
    <w:rsid w:val="00273C3D"/>
    <w:rsid w:val="00273E90"/>
    <w:rsid w:val="00273FF0"/>
    <w:rsid w:val="002747CA"/>
    <w:rsid w:val="00274D6F"/>
    <w:rsid w:val="0027500F"/>
    <w:rsid w:val="002756F9"/>
    <w:rsid w:val="00275C2D"/>
    <w:rsid w:val="00275D33"/>
    <w:rsid w:val="0027653E"/>
    <w:rsid w:val="00276C04"/>
    <w:rsid w:val="00276E38"/>
    <w:rsid w:val="0027743A"/>
    <w:rsid w:val="00280F8C"/>
    <w:rsid w:val="00281399"/>
    <w:rsid w:val="002820CC"/>
    <w:rsid w:val="00282218"/>
    <w:rsid w:val="00283B0D"/>
    <w:rsid w:val="00283E3F"/>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434"/>
    <w:rsid w:val="00291A31"/>
    <w:rsid w:val="002922D8"/>
    <w:rsid w:val="002932E5"/>
    <w:rsid w:val="00293BF9"/>
    <w:rsid w:val="00295619"/>
    <w:rsid w:val="00295D2F"/>
    <w:rsid w:val="00297AB4"/>
    <w:rsid w:val="00297F66"/>
    <w:rsid w:val="002A02D5"/>
    <w:rsid w:val="002A0504"/>
    <w:rsid w:val="002A0F4F"/>
    <w:rsid w:val="002A1457"/>
    <w:rsid w:val="002A3FE4"/>
    <w:rsid w:val="002A3FE7"/>
    <w:rsid w:val="002A40C7"/>
    <w:rsid w:val="002A565A"/>
    <w:rsid w:val="002A5C7F"/>
    <w:rsid w:val="002A5CAA"/>
    <w:rsid w:val="002A699C"/>
    <w:rsid w:val="002A7265"/>
    <w:rsid w:val="002B1971"/>
    <w:rsid w:val="002B21C2"/>
    <w:rsid w:val="002B2238"/>
    <w:rsid w:val="002B25AF"/>
    <w:rsid w:val="002B327E"/>
    <w:rsid w:val="002B37ED"/>
    <w:rsid w:val="002B3E8D"/>
    <w:rsid w:val="002B4E5E"/>
    <w:rsid w:val="002B5976"/>
    <w:rsid w:val="002B61A4"/>
    <w:rsid w:val="002B6243"/>
    <w:rsid w:val="002B6DC7"/>
    <w:rsid w:val="002B6F44"/>
    <w:rsid w:val="002B7754"/>
    <w:rsid w:val="002B790C"/>
    <w:rsid w:val="002B7FCC"/>
    <w:rsid w:val="002C0F04"/>
    <w:rsid w:val="002C115C"/>
    <w:rsid w:val="002C16F9"/>
    <w:rsid w:val="002C2130"/>
    <w:rsid w:val="002C2843"/>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1CD"/>
    <w:rsid w:val="002D2A48"/>
    <w:rsid w:val="002D31B2"/>
    <w:rsid w:val="002D35CB"/>
    <w:rsid w:val="002D39C8"/>
    <w:rsid w:val="002D3D13"/>
    <w:rsid w:val="002D3DD6"/>
    <w:rsid w:val="002D46A6"/>
    <w:rsid w:val="002D4CAE"/>
    <w:rsid w:val="002D58BD"/>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9FF"/>
    <w:rsid w:val="002F4057"/>
    <w:rsid w:val="002F4F82"/>
    <w:rsid w:val="002F54F9"/>
    <w:rsid w:val="002F61E5"/>
    <w:rsid w:val="002F70EA"/>
    <w:rsid w:val="002F76DD"/>
    <w:rsid w:val="002F7747"/>
    <w:rsid w:val="002F7857"/>
    <w:rsid w:val="002F7884"/>
    <w:rsid w:val="002F7BDA"/>
    <w:rsid w:val="002F7DC2"/>
    <w:rsid w:val="003000C2"/>
    <w:rsid w:val="00301605"/>
    <w:rsid w:val="003017D6"/>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53"/>
    <w:rsid w:val="003061EA"/>
    <w:rsid w:val="00306442"/>
    <w:rsid w:val="003066E5"/>
    <w:rsid w:val="00306909"/>
    <w:rsid w:val="00306DD0"/>
    <w:rsid w:val="00307073"/>
    <w:rsid w:val="003078C5"/>
    <w:rsid w:val="00307FEB"/>
    <w:rsid w:val="003100AE"/>
    <w:rsid w:val="00311192"/>
    <w:rsid w:val="003112BE"/>
    <w:rsid w:val="00311BA1"/>
    <w:rsid w:val="00311F69"/>
    <w:rsid w:val="003126C8"/>
    <w:rsid w:val="0031276A"/>
    <w:rsid w:val="00312C20"/>
    <w:rsid w:val="0031330E"/>
    <w:rsid w:val="0031345E"/>
    <w:rsid w:val="00314271"/>
    <w:rsid w:val="0031436E"/>
    <w:rsid w:val="00314370"/>
    <w:rsid w:val="0031469E"/>
    <w:rsid w:val="00314C43"/>
    <w:rsid w:val="00315BB3"/>
    <w:rsid w:val="00315C5B"/>
    <w:rsid w:val="00317713"/>
    <w:rsid w:val="003178C3"/>
    <w:rsid w:val="00317983"/>
    <w:rsid w:val="00317E78"/>
    <w:rsid w:val="00320D62"/>
    <w:rsid w:val="00321350"/>
    <w:rsid w:val="00321ED0"/>
    <w:rsid w:val="00323109"/>
    <w:rsid w:val="00323C8D"/>
    <w:rsid w:val="0032402A"/>
    <w:rsid w:val="003240C2"/>
    <w:rsid w:val="00324F0E"/>
    <w:rsid w:val="00325943"/>
    <w:rsid w:val="003260FE"/>
    <w:rsid w:val="0032639D"/>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6AF"/>
    <w:rsid w:val="00335C7B"/>
    <w:rsid w:val="0033693A"/>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4E7"/>
    <w:rsid w:val="00360870"/>
    <w:rsid w:val="003610E7"/>
    <w:rsid w:val="00362AD8"/>
    <w:rsid w:val="00362ADE"/>
    <w:rsid w:val="003630D6"/>
    <w:rsid w:val="00363501"/>
    <w:rsid w:val="00363AD7"/>
    <w:rsid w:val="00364752"/>
    <w:rsid w:val="00365922"/>
    <w:rsid w:val="0036609B"/>
    <w:rsid w:val="00370364"/>
    <w:rsid w:val="003704CA"/>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66BD"/>
    <w:rsid w:val="003870B0"/>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415F"/>
    <w:rsid w:val="003A4F01"/>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11B"/>
    <w:rsid w:val="003B722A"/>
    <w:rsid w:val="003B7496"/>
    <w:rsid w:val="003C0002"/>
    <w:rsid w:val="003C0099"/>
    <w:rsid w:val="003C0ADC"/>
    <w:rsid w:val="003C15F3"/>
    <w:rsid w:val="003C2DFD"/>
    <w:rsid w:val="003C378B"/>
    <w:rsid w:val="003C41C4"/>
    <w:rsid w:val="003C4769"/>
    <w:rsid w:val="003C511A"/>
    <w:rsid w:val="003C536A"/>
    <w:rsid w:val="003C5679"/>
    <w:rsid w:val="003C599D"/>
    <w:rsid w:val="003C5DC4"/>
    <w:rsid w:val="003C64FA"/>
    <w:rsid w:val="003C70B6"/>
    <w:rsid w:val="003C7A4E"/>
    <w:rsid w:val="003D125E"/>
    <w:rsid w:val="003D12B9"/>
    <w:rsid w:val="003D1367"/>
    <w:rsid w:val="003D19C7"/>
    <w:rsid w:val="003D29F8"/>
    <w:rsid w:val="003D35A1"/>
    <w:rsid w:val="003D3AB3"/>
    <w:rsid w:val="003D489F"/>
    <w:rsid w:val="003D48F8"/>
    <w:rsid w:val="003D506D"/>
    <w:rsid w:val="003D5773"/>
    <w:rsid w:val="003D5804"/>
    <w:rsid w:val="003D660D"/>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7AE0"/>
    <w:rsid w:val="003F037C"/>
    <w:rsid w:val="003F1974"/>
    <w:rsid w:val="003F1F11"/>
    <w:rsid w:val="003F1FE6"/>
    <w:rsid w:val="003F2756"/>
    <w:rsid w:val="003F2BC1"/>
    <w:rsid w:val="003F325B"/>
    <w:rsid w:val="003F35B9"/>
    <w:rsid w:val="003F3F77"/>
    <w:rsid w:val="003F4A9A"/>
    <w:rsid w:val="003F4AED"/>
    <w:rsid w:val="003F4B60"/>
    <w:rsid w:val="003F6993"/>
    <w:rsid w:val="003F6C5A"/>
    <w:rsid w:val="003F7785"/>
    <w:rsid w:val="003F7967"/>
    <w:rsid w:val="003F7F07"/>
    <w:rsid w:val="00400760"/>
    <w:rsid w:val="00400B14"/>
    <w:rsid w:val="00400DF8"/>
    <w:rsid w:val="00401161"/>
    <w:rsid w:val="004019F8"/>
    <w:rsid w:val="00401A0E"/>
    <w:rsid w:val="00401E2D"/>
    <w:rsid w:val="00402694"/>
    <w:rsid w:val="004030FB"/>
    <w:rsid w:val="00403E44"/>
    <w:rsid w:val="0040401B"/>
    <w:rsid w:val="00404480"/>
    <w:rsid w:val="0040586E"/>
    <w:rsid w:val="00405C4C"/>
    <w:rsid w:val="00405EE8"/>
    <w:rsid w:val="00406474"/>
    <w:rsid w:val="004067E2"/>
    <w:rsid w:val="00406DEF"/>
    <w:rsid w:val="004071C4"/>
    <w:rsid w:val="00410393"/>
    <w:rsid w:val="00411026"/>
    <w:rsid w:val="004116A0"/>
    <w:rsid w:val="004117E0"/>
    <w:rsid w:val="00411F4B"/>
    <w:rsid w:val="00412401"/>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71C3"/>
    <w:rsid w:val="00417A18"/>
    <w:rsid w:val="00417CF4"/>
    <w:rsid w:val="00417F25"/>
    <w:rsid w:val="004202A2"/>
    <w:rsid w:val="00420A26"/>
    <w:rsid w:val="00420B00"/>
    <w:rsid w:val="00420E3A"/>
    <w:rsid w:val="0042124B"/>
    <w:rsid w:val="00421A9F"/>
    <w:rsid w:val="00422A4F"/>
    <w:rsid w:val="004233AE"/>
    <w:rsid w:val="004234E2"/>
    <w:rsid w:val="0042369C"/>
    <w:rsid w:val="00423AD9"/>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430F"/>
    <w:rsid w:val="004352C7"/>
    <w:rsid w:val="00435D88"/>
    <w:rsid w:val="00435D8A"/>
    <w:rsid w:val="00436276"/>
    <w:rsid w:val="0043645C"/>
    <w:rsid w:val="004370AF"/>
    <w:rsid w:val="004401F6"/>
    <w:rsid w:val="0044050A"/>
    <w:rsid w:val="00440B8F"/>
    <w:rsid w:val="004422F1"/>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412"/>
    <w:rsid w:val="00455D19"/>
    <w:rsid w:val="004563C4"/>
    <w:rsid w:val="0045657E"/>
    <w:rsid w:val="00460874"/>
    <w:rsid w:val="00462E3E"/>
    <w:rsid w:val="0046301E"/>
    <w:rsid w:val="0046308F"/>
    <w:rsid w:val="004631D8"/>
    <w:rsid w:val="0046324E"/>
    <w:rsid w:val="00463C69"/>
    <w:rsid w:val="004641D0"/>
    <w:rsid w:val="00465008"/>
    <w:rsid w:val="00467158"/>
    <w:rsid w:val="00467E57"/>
    <w:rsid w:val="00467FDB"/>
    <w:rsid w:val="00470520"/>
    <w:rsid w:val="00470937"/>
    <w:rsid w:val="0047114A"/>
    <w:rsid w:val="0047135C"/>
    <w:rsid w:val="00471977"/>
    <w:rsid w:val="00471A73"/>
    <w:rsid w:val="00471AE9"/>
    <w:rsid w:val="00471C05"/>
    <w:rsid w:val="00472387"/>
    <w:rsid w:val="00472F01"/>
    <w:rsid w:val="00472FCD"/>
    <w:rsid w:val="00474650"/>
    <w:rsid w:val="00474702"/>
    <w:rsid w:val="00474D64"/>
    <w:rsid w:val="00475164"/>
    <w:rsid w:val="00475359"/>
    <w:rsid w:val="00475B76"/>
    <w:rsid w:val="00480276"/>
    <w:rsid w:val="004805EE"/>
    <w:rsid w:val="00480DF5"/>
    <w:rsid w:val="00481062"/>
    <w:rsid w:val="004814AD"/>
    <w:rsid w:val="00481C68"/>
    <w:rsid w:val="00482098"/>
    <w:rsid w:val="004828A1"/>
    <w:rsid w:val="00482A1D"/>
    <w:rsid w:val="00482A4F"/>
    <w:rsid w:val="00482B39"/>
    <w:rsid w:val="00483062"/>
    <w:rsid w:val="00484BAF"/>
    <w:rsid w:val="004852A0"/>
    <w:rsid w:val="00485D02"/>
    <w:rsid w:val="00487048"/>
    <w:rsid w:val="004874F3"/>
    <w:rsid w:val="00487A0C"/>
    <w:rsid w:val="00487B80"/>
    <w:rsid w:val="00490410"/>
    <w:rsid w:val="00490ABD"/>
    <w:rsid w:val="00490F30"/>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5A7"/>
    <w:rsid w:val="004A132E"/>
    <w:rsid w:val="004A2AD5"/>
    <w:rsid w:val="004A2E45"/>
    <w:rsid w:val="004A358A"/>
    <w:rsid w:val="004A385E"/>
    <w:rsid w:val="004A4E28"/>
    <w:rsid w:val="004A5A5B"/>
    <w:rsid w:val="004A5FAD"/>
    <w:rsid w:val="004A667C"/>
    <w:rsid w:val="004B060C"/>
    <w:rsid w:val="004B0AE5"/>
    <w:rsid w:val="004B0FFE"/>
    <w:rsid w:val="004B15BE"/>
    <w:rsid w:val="004B1946"/>
    <w:rsid w:val="004B1E6E"/>
    <w:rsid w:val="004B23EA"/>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627"/>
    <w:rsid w:val="004C19CB"/>
    <w:rsid w:val="004C19CF"/>
    <w:rsid w:val="004C1A17"/>
    <w:rsid w:val="004C1ADA"/>
    <w:rsid w:val="004C1EFF"/>
    <w:rsid w:val="004C1F33"/>
    <w:rsid w:val="004C1F43"/>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3A5"/>
    <w:rsid w:val="004E1786"/>
    <w:rsid w:val="004E278F"/>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1047E"/>
    <w:rsid w:val="00511167"/>
    <w:rsid w:val="0051119D"/>
    <w:rsid w:val="005114AD"/>
    <w:rsid w:val="00511695"/>
    <w:rsid w:val="005125DF"/>
    <w:rsid w:val="00513247"/>
    <w:rsid w:val="00513955"/>
    <w:rsid w:val="00514ADA"/>
    <w:rsid w:val="00514E73"/>
    <w:rsid w:val="0051587A"/>
    <w:rsid w:val="0051595F"/>
    <w:rsid w:val="00515D6B"/>
    <w:rsid w:val="005162CA"/>
    <w:rsid w:val="00516B82"/>
    <w:rsid w:val="0051772B"/>
    <w:rsid w:val="005177F1"/>
    <w:rsid w:val="00517891"/>
    <w:rsid w:val="00517E7B"/>
    <w:rsid w:val="00520747"/>
    <w:rsid w:val="0052088E"/>
    <w:rsid w:val="00521CDE"/>
    <w:rsid w:val="00522416"/>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1BE9"/>
    <w:rsid w:val="00532074"/>
    <w:rsid w:val="005325DF"/>
    <w:rsid w:val="005326C0"/>
    <w:rsid w:val="00533306"/>
    <w:rsid w:val="0053364F"/>
    <w:rsid w:val="00534410"/>
    <w:rsid w:val="00534B5E"/>
    <w:rsid w:val="005350F3"/>
    <w:rsid w:val="0053555C"/>
    <w:rsid w:val="0053596D"/>
    <w:rsid w:val="00536E9C"/>
    <w:rsid w:val="005402CE"/>
    <w:rsid w:val="005402E3"/>
    <w:rsid w:val="0054059D"/>
    <w:rsid w:val="005406DC"/>
    <w:rsid w:val="0054085C"/>
    <w:rsid w:val="00540C0E"/>
    <w:rsid w:val="00540C47"/>
    <w:rsid w:val="00541C33"/>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51BB"/>
    <w:rsid w:val="0055629B"/>
    <w:rsid w:val="00556670"/>
    <w:rsid w:val="00556C57"/>
    <w:rsid w:val="005577B1"/>
    <w:rsid w:val="00557AC9"/>
    <w:rsid w:val="00557AD7"/>
    <w:rsid w:val="0056019E"/>
    <w:rsid w:val="00561DDA"/>
    <w:rsid w:val="00563040"/>
    <w:rsid w:val="00563698"/>
    <w:rsid w:val="00564B0C"/>
    <w:rsid w:val="00564E8D"/>
    <w:rsid w:val="00565B49"/>
    <w:rsid w:val="005662CA"/>
    <w:rsid w:val="00566894"/>
    <w:rsid w:val="00567007"/>
    <w:rsid w:val="005670C1"/>
    <w:rsid w:val="00567977"/>
    <w:rsid w:val="00567B69"/>
    <w:rsid w:val="00567E60"/>
    <w:rsid w:val="005701B1"/>
    <w:rsid w:val="005701C3"/>
    <w:rsid w:val="00570CF5"/>
    <w:rsid w:val="00570DB1"/>
    <w:rsid w:val="0057138A"/>
    <w:rsid w:val="005713D5"/>
    <w:rsid w:val="00571D01"/>
    <w:rsid w:val="005720DA"/>
    <w:rsid w:val="00572138"/>
    <w:rsid w:val="005728D9"/>
    <w:rsid w:val="005738A4"/>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2C8A"/>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5108"/>
    <w:rsid w:val="005A63D8"/>
    <w:rsid w:val="005A64AB"/>
    <w:rsid w:val="005A6ACB"/>
    <w:rsid w:val="005A6D76"/>
    <w:rsid w:val="005B02AC"/>
    <w:rsid w:val="005B07BF"/>
    <w:rsid w:val="005B2310"/>
    <w:rsid w:val="005B2430"/>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16FF"/>
    <w:rsid w:val="005D2FC9"/>
    <w:rsid w:val="005D49F9"/>
    <w:rsid w:val="005D4D06"/>
    <w:rsid w:val="005D4F97"/>
    <w:rsid w:val="005D5EB0"/>
    <w:rsid w:val="005D6820"/>
    <w:rsid w:val="005D692B"/>
    <w:rsid w:val="005D69BF"/>
    <w:rsid w:val="005D76F3"/>
    <w:rsid w:val="005E0357"/>
    <w:rsid w:val="005E122C"/>
    <w:rsid w:val="005E1BB2"/>
    <w:rsid w:val="005E1BF3"/>
    <w:rsid w:val="005E1C6F"/>
    <w:rsid w:val="005E1F67"/>
    <w:rsid w:val="005E3CC9"/>
    <w:rsid w:val="005E3D0D"/>
    <w:rsid w:val="005E47B6"/>
    <w:rsid w:val="005E48C3"/>
    <w:rsid w:val="005E4C65"/>
    <w:rsid w:val="005E55AD"/>
    <w:rsid w:val="005E55DF"/>
    <w:rsid w:val="005E5DB6"/>
    <w:rsid w:val="005E6288"/>
    <w:rsid w:val="005E66BD"/>
    <w:rsid w:val="005E6714"/>
    <w:rsid w:val="005E7C61"/>
    <w:rsid w:val="005E7CBE"/>
    <w:rsid w:val="005E7DAC"/>
    <w:rsid w:val="005F020F"/>
    <w:rsid w:val="005F1A9B"/>
    <w:rsid w:val="005F1D44"/>
    <w:rsid w:val="005F2773"/>
    <w:rsid w:val="005F39DB"/>
    <w:rsid w:val="005F39DE"/>
    <w:rsid w:val="005F3DD5"/>
    <w:rsid w:val="005F3FDC"/>
    <w:rsid w:val="005F4A57"/>
    <w:rsid w:val="005F59BF"/>
    <w:rsid w:val="005F648F"/>
    <w:rsid w:val="005F6E33"/>
    <w:rsid w:val="005F7546"/>
    <w:rsid w:val="005F75F5"/>
    <w:rsid w:val="005F77F9"/>
    <w:rsid w:val="005F7B6A"/>
    <w:rsid w:val="005F7BA1"/>
    <w:rsid w:val="0060050A"/>
    <w:rsid w:val="0060161C"/>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7971"/>
    <w:rsid w:val="006100B4"/>
    <w:rsid w:val="006102DD"/>
    <w:rsid w:val="00611084"/>
    <w:rsid w:val="006113C4"/>
    <w:rsid w:val="00611D9E"/>
    <w:rsid w:val="00612FB8"/>
    <w:rsid w:val="00613198"/>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3DC3"/>
    <w:rsid w:val="00624448"/>
    <w:rsid w:val="00624B14"/>
    <w:rsid w:val="00625A68"/>
    <w:rsid w:val="0062653A"/>
    <w:rsid w:val="006273E4"/>
    <w:rsid w:val="00627B8B"/>
    <w:rsid w:val="00630157"/>
    <w:rsid w:val="006309DA"/>
    <w:rsid w:val="00630D07"/>
    <w:rsid w:val="00631219"/>
    <w:rsid w:val="0063195B"/>
    <w:rsid w:val="00631B83"/>
    <w:rsid w:val="00631F8E"/>
    <w:rsid w:val="00632084"/>
    <w:rsid w:val="00632515"/>
    <w:rsid w:val="00633276"/>
    <w:rsid w:val="00633731"/>
    <w:rsid w:val="00633CB3"/>
    <w:rsid w:val="00634E17"/>
    <w:rsid w:val="00635135"/>
    <w:rsid w:val="00635658"/>
    <w:rsid w:val="006356C6"/>
    <w:rsid w:val="006358DD"/>
    <w:rsid w:val="006359CC"/>
    <w:rsid w:val="00637315"/>
    <w:rsid w:val="00637447"/>
    <w:rsid w:val="00637764"/>
    <w:rsid w:val="00637AC1"/>
    <w:rsid w:val="00637B90"/>
    <w:rsid w:val="006400B4"/>
    <w:rsid w:val="0064043B"/>
    <w:rsid w:val="00640504"/>
    <w:rsid w:val="00640B3E"/>
    <w:rsid w:val="00640B64"/>
    <w:rsid w:val="00640C90"/>
    <w:rsid w:val="006419B6"/>
    <w:rsid w:val="006420E4"/>
    <w:rsid w:val="0064216C"/>
    <w:rsid w:val="0064291A"/>
    <w:rsid w:val="00642BD9"/>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67AB"/>
    <w:rsid w:val="00656A20"/>
    <w:rsid w:val="006577EC"/>
    <w:rsid w:val="00657CEB"/>
    <w:rsid w:val="00660198"/>
    <w:rsid w:val="006601C2"/>
    <w:rsid w:val="00660E89"/>
    <w:rsid w:val="00660EB2"/>
    <w:rsid w:val="00661386"/>
    <w:rsid w:val="006614DF"/>
    <w:rsid w:val="00661A8B"/>
    <w:rsid w:val="006620AD"/>
    <w:rsid w:val="0066304C"/>
    <w:rsid w:val="006632E5"/>
    <w:rsid w:val="006633C5"/>
    <w:rsid w:val="0066343B"/>
    <w:rsid w:val="00664444"/>
    <w:rsid w:val="00664AA4"/>
    <w:rsid w:val="00664B21"/>
    <w:rsid w:val="00664F3F"/>
    <w:rsid w:val="00665E0D"/>
    <w:rsid w:val="00666E7B"/>
    <w:rsid w:val="006673FC"/>
    <w:rsid w:val="00667A00"/>
    <w:rsid w:val="00667E4E"/>
    <w:rsid w:val="006701A8"/>
    <w:rsid w:val="006704A0"/>
    <w:rsid w:val="006706BA"/>
    <w:rsid w:val="00670CE1"/>
    <w:rsid w:val="00672100"/>
    <w:rsid w:val="006726A5"/>
    <w:rsid w:val="00672723"/>
    <w:rsid w:val="0067354C"/>
    <w:rsid w:val="0067372D"/>
    <w:rsid w:val="00673E6D"/>
    <w:rsid w:val="00673FAF"/>
    <w:rsid w:val="0067427B"/>
    <w:rsid w:val="00675B6E"/>
    <w:rsid w:val="00677322"/>
    <w:rsid w:val="006774D5"/>
    <w:rsid w:val="00680B1D"/>
    <w:rsid w:val="00681089"/>
    <w:rsid w:val="00681DF7"/>
    <w:rsid w:val="00681E7F"/>
    <w:rsid w:val="00681FCF"/>
    <w:rsid w:val="006831E6"/>
    <w:rsid w:val="00683931"/>
    <w:rsid w:val="006842AB"/>
    <w:rsid w:val="00684F96"/>
    <w:rsid w:val="006853E9"/>
    <w:rsid w:val="0068580A"/>
    <w:rsid w:val="00686570"/>
    <w:rsid w:val="00686573"/>
    <w:rsid w:val="00687027"/>
    <w:rsid w:val="00687F8E"/>
    <w:rsid w:val="00690665"/>
    <w:rsid w:val="00692190"/>
    <w:rsid w:val="006938E8"/>
    <w:rsid w:val="00693D69"/>
    <w:rsid w:val="006943D8"/>
    <w:rsid w:val="006945BC"/>
    <w:rsid w:val="00694727"/>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C17"/>
    <w:rsid w:val="006B75F4"/>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6FF0"/>
    <w:rsid w:val="006C708F"/>
    <w:rsid w:val="006C7187"/>
    <w:rsid w:val="006C7384"/>
    <w:rsid w:val="006C75CD"/>
    <w:rsid w:val="006C7D02"/>
    <w:rsid w:val="006D0029"/>
    <w:rsid w:val="006D02DA"/>
    <w:rsid w:val="006D0973"/>
    <w:rsid w:val="006D1981"/>
    <w:rsid w:val="006D1AE5"/>
    <w:rsid w:val="006D1DAF"/>
    <w:rsid w:val="006D1FB5"/>
    <w:rsid w:val="006D2453"/>
    <w:rsid w:val="006D2617"/>
    <w:rsid w:val="006D27F9"/>
    <w:rsid w:val="006D3ABC"/>
    <w:rsid w:val="006D4B34"/>
    <w:rsid w:val="006D5013"/>
    <w:rsid w:val="006D5620"/>
    <w:rsid w:val="006D56A6"/>
    <w:rsid w:val="006D5DD4"/>
    <w:rsid w:val="006D6E71"/>
    <w:rsid w:val="006D742B"/>
    <w:rsid w:val="006D7583"/>
    <w:rsid w:val="006D7E49"/>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430"/>
    <w:rsid w:val="006F04C0"/>
    <w:rsid w:val="006F05D0"/>
    <w:rsid w:val="006F09B6"/>
    <w:rsid w:val="006F142F"/>
    <w:rsid w:val="006F15E3"/>
    <w:rsid w:val="006F1A73"/>
    <w:rsid w:val="006F21B4"/>
    <w:rsid w:val="006F293A"/>
    <w:rsid w:val="006F2FD6"/>
    <w:rsid w:val="006F306F"/>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F12"/>
    <w:rsid w:val="007012F3"/>
    <w:rsid w:val="00701645"/>
    <w:rsid w:val="007017BB"/>
    <w:rsid w:val="0070231E"/>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5B5"/>
    <w:rsid w:val="007112AE"/>
    <w:rsid w:val="00711375"/>
    <w:rsid w:val="00711EEA"/>
    <w:rsid w:val="007122CB"/>
    <w:rsid w:val="00712A6A"/>
    <w:rsid w:val="00713C27"/>
    <w:rsid w:val="00714E69"/>
    <w:rsid w:val="007150CA"/>
    <w:rsid w:val="00715216"/>
    <w:rsid w:val="007152C9"/>
    <w:rsid w:val="007158C0"/>
    <w:rsid w:val="007158D3"/>
    <w:rsid w:val="00715A40"/>
    <w:rsid w:val="00715C9C"/>
    <w:rsid w:val="00716336"/>
    <w:rsid w:val="007167C5"/>
    <w:rsid w:val="007168AE"/>
    <w:rsid w:val="00716C4E"/>
    <w:rsid w:val="00716D50"/>
    <w:rsid w:val="00717C6D"/>
    <w:rsid w:val="00717F8C"/>
    <w:rsid w:val="0072005A"/>
    <w:rsid w:val="00720382"/>
    <w:rsid w:val="00720696"/>
    <w:rsid w:val="00720A23"/>
    <w:rsid w:val="00720F6B"/>
    <w:rsid w:val="007210BF"/>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1123"/>
    <w:rsid w:val="00731ED0"/>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6303"/>
    <w:rsid w:val="00736CA6"/>
    <w:rsid w:val="00737180"/>
    <w:rsid w:val="0073727B"/>
    <w:rsid w:val="007373BA"/>
    <w:rsid w:val="00737806"/>
    <w:rsid w:val="0074058C"/>
    <w:rsid w:val="007405FC"/>
    <w:rsid w:val="00740A36"/>
    <w:rsid w:val="00740DE6"/>
    <w:rsid w:val="00740E83"/>
    <w:rsid w:val="007417B3"/>
    <w:rsid w:val="00741BB4"/>
    <w:rsid w:val="0074233D"/>
    <w:rsid w:val="0074281A"/>
    <w:rsid w:val="007430F6"/>
    <w:rsid w:val="007434A3"/>
    <w:rsid w:val="00743794"/>
    <w:rsid w:val="00744239"/>
    <w:rsid w:val="00744D8E"/>
    <w:rsid w:val="0074511D"/>
    <w:rsid w:val="00745610"/>
    <w:rsid w:val="00745D7A"/>
    <w:rsid w:val="00746ADE"/>
    <w:rsid w:val="007477EF"/>
    <w:rsid w:val="007478D2"/>
    <w:rsid w:val="00747D69"/>
    <w:rsid w:val="00747F3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BEC"/>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C85"/>
    <w:rsid w:val="00764F8B"/>
    <w:rsid w:val="007652C4"/>
    <w:rsid w:val="0076569B"/>
    <w:rsid w:val="00765B0B"/>
    <w:rsid w:val="00765E02"/>
    <w:rsid w:val="00766410"/>
    <w:rsid w:val="00766C33"/>
    <w:rsid w:val="00767EDA"/>
    <w:rsid w:val="0077115E"/>
    <w:rsid w:val="00771314"/>
    <w:rsid w:val="007715CA"/>
    <w:rsid w:val="00771841"/>
    <w:rsid w:val="00771C00"/>
    <w:rsid w:val="00771C12"/>
    <w:rsid w:val="00772366"/>
    <w:rsid w:val="007727CA"/>
    <w:rsid w:val="0077291A"/>
    <w:rsid w:val="00772C6D"/>
    <w:rsid w:val="00773C26"/>
    <w:rsid w:val="00774862"/>
    <w:rsid w:val="007748F3"/>
    <w:rsid w:val="00774E1C"/>
    <w:rsid w:val="00775290"/>
    <w:rsid w:val="007753C4"/>
    <w:rsid w:val="00775B42"/>
    <w:rsid w:val="00776820"/>
    <w:rsid w:val="00777501"/>
    <w:rsid w:val="00777767"/>
    <w:rsid w:val="007777CF"/>
    <w:rsid w:val="00777D2B"/>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E44"/>
    <w:rsid w:val="007852CE"/>
    <w:rsid w:val="007857EB"/>
    <w:rsid w:val="00785A95"/>
    <w:rsid w:val="00785B07"/>
    <w:rsid w:val="00787550"/>
    <w:rsid w:val="00787CF4"/>
    <w:rsid w:val="00787D80"/>
    <w:rsid w:val="007908B4"/>
    <w:rsid w:val="00791693"/>
    <w:rsid w:val="00791FAA"/>
    <w:rsid w:val="00793141"/>
    <w:rsid w:val="00793CB7"/>
    <w:rsid w:val="00794145"/>
    <w:rsid w:val="007946AE"/>
    <w:rsid w:val="00795055"/>
    <w:rsid w:val="00796123"/>
    <w:rsid w:val="00796A2E"/>
    <w:rsid w:val="007A073F"/>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36E"/>
    <w:rsid w:val="007C4EEB"/>
    <w:rsid w:val="007C56B2"/>
    <w:rsid w:val="007C5E8C"/>
    <w:rsid w:val="007C60CE"/>
    <w:rsid w:val="007C6F11"/>
    <w:rsid w:val="007C7C43"/>
    <w:rsid w:val="007D040A"/>
    <w:rsid w:val="007D2AC0"/>
    <w:rsid w:val="007D47C1"/>
    <w:rsid w:val="007D4D2C"/>
    <w:rsid w:val="007D536B"/>
    <w:rsid w:val="007D5599"/>
    <w:rsid w:val="007D6668"/>
    <w:rsid w:val="007D68D9"/>
    <w:rsid w:val="007D7875"/>
    <w:rsid w:val="007D7B42"/>
    <w:rsid w:val="007E09F2"/>
    <w:rsid w:val="007E32F8"/>
    <w:rsid w:val="007E33E3"/>
    <w:rsid w:val="007E38C9"/>
    <w:rsid w:val="007E3D0F"/>
    <w:rsid w:val="007E3ED9"/>
    <w:rsid w:val="007E4522"/>
    <w:rsid w:val="007E4588"/>
    <w:rsid w:val="007E4F2D"/>
    <w:rsid w:val="007E55EB"/>
    <w:rsid w:val="007E65EA"/>
    <w:rsid w:val="007E6AC4"/>
    <w:rsid w:val="007E70A9"/>
    <w:rsid w:val="007E71A9"/>
    <w:rsid w:val="007E7437"/>
    <w:rsid w:val="007E751A"/>
    <w:rsid w:val="007E751E"/>
    <w:rsid w:val="007E75EA"/>
    <w:rsid w:val="007E7867"/>
    <w:rsid w:val="007E79BA"/>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6FD3"/>
    <w:rsid w:val="007F739B"/>
    <w:rsid w:val="00800221"/>
    <w:rsid w:val="00800BCA"/>
    <w:rsid w:val="0080108F"/>
    <w:rsid w:val="00801122"/>
    <w:rsid w:val="00801165"/>
    <w:rsid w:val="008018D7"/>
    <w:rsid w:val="0080269D"/>
    <w:rsid w:val="008028F2"/>
    <w:rsid w:val="0080388D"/>
    <w:rsid w:val="00803BF6"/>
    <w:rsid w:val="00804E96"/>
    <w:rsid w:val="0080547E"/>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1E3"/>
    <w:rsid w:val="0083542C"/>
    <w:rsid w:val="008356E6"/>
    <w:rsid w:val="00836874"/>
    <w:rsid w:val="0083788F"/>
    <w:rsid w:val="00840B9F"/>
    <w:rsid w:val="00841CC6"/>
    <w:rsid w:val="00841DC3"/>
    <w:rsid w:val="00842752"/>
    <w:rsid w:val="00842CA9"/>
    <w:rsid w:val="00843429"/>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56F1"/>
    <w:rsid w:val="00855B5B"/>
    <w:rsid w:val="0085648A"/>
    <w:rsid w:val="008570D1"/>
    <w:rsid w:val="00857D5D"/>
    <w:rsid w:val="00857DB6"/>
    <w:rsid w:val="00860AA5"/>
    <w:rsid w:val="00860E42"/>
    <w:rsid w:val="00860ECB"/>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620"/>
    <w:rsid w:val="00896B98"/>
    <w:rsid w:val="00896BB3"/>
    <w:rsid w:val="008976DC"/>
    <w:rsid w:val="008A0FB1"/>
    <w:rsid w:val="008A18FE"/>
    <w:rsid w:val="008A1C97"/>
    <w:rsid w:val="008A3650"/>
    <w:rsid w:val="008A3685"/>
    <w:rsid w:val="008A38B4"/>
    <w:rsid w:val="008A4227"/>
    <w:rsid w:val="008A42B9"/>
    <w:rsid w:val="008A5251"/>
    <w:rsid w:val="008A572E"/>
    <w:rsid w:val="008A5E09"/>
    <w:rsid w:val="008A5F0A"/>
    <w:rsid w:val="008A6459"/>
    <w:rsid w:val="008A7E2D"/>
    <w:rsid w:val="008B00E1"/>
    <w:rsid w:val="008B01CA"/>
    <w:rsid w:val="008B061C"/>
    <w:rsid w:val="008B1CC3"/>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F75"/>
    <w:rsid w:val="008C50A0"/>
    <w:rsid w:val="008C5C3E"/>
    <w:rsid w:val="008C64FE"/>
    <w:rsid w:val="008C69F2"/>
    <w:rsid w:val="008D0FE7"/>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55A"/>
    <w:rsid w:val="008E27F6"/>
    <w:rsid w:val="008E3A38"/>
    <w:rsid w:val="008E482E"/>
    <w:rsid w:val="008E5A04"/>
    <w:rsid w:val="008E6243"/>
    <w:rsid w:val="008E6641"/>
    <w:rsid w:val="008E6A9B"/>
    <w:rsid w:val="008E6D4B"/>
    <w:rsid w:val="008E6DDB"/>
    <w:rsid w:val="008E785B"/>
    <w:rsid w:val="008F1802"/>
    <w:rsid w:val="008F1C24"/>
    <w:rsid w:val="008F1DC2"/>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6493"/>
    <w:rsid w:val="009070AB"/>
    <w:rsid w:val="009071A9"/>
    <w:rsid w:val="009072CA"/>
    <w:rsid w:val="00910B4E"/>
    <w:rsid w:val="00910DC4"/>
    <w:rsid w:val="00911286"/>
    <w:rsid w:val="009116C4"/>
    <w:rsid w:val="009127F6"/>
    <w:rsid w:val="00913007"/>
    <w:rsid w:val="0091326B"/>
    <w:rsid w:val="00913457"/>
    <w:rsid w:val="00913A99"/>
    <w:rsid w:val="00913C33"/>
    <w:rsid w:val="00914712"/>
    <w:rsid w:val="009156C2"/>
    <w:rsid w:val="00915FE7"/>
    <w:rsid w:val="00915FF5"/>
    <w:rsid w:val="0091600B"/>
    <w:rsid w:val="009165B0"/>
    <w:rsid w:val="009166DD"/>
    <w:rsid w:val="00916EED"/>
    <w:rsid w:val="00920736"/>
    <w:rsid w:val="00920B09"/>
    <w:rsid w:val="00920EDA"/>
    <w:rsid w:val="009215FF"/>
    <w:rsid w:val="009228FA"/>
    <w:rsid w:val="00922ECC"/>
    <w:rsid w:val="0092330C"/>
    <w:rsid w:val="0092455D"/>
    <w:rsid w:val="009246FC"/>
    <w:rsid w:val="009247F1"/>
    <w:rsid w:val="0092480B"/>
    <w:rsid w:val="009256F2"/>
    <w:rsid w:val="00926F07"/>
    <w:rsid w:val="00930505"/>
    <w:rsid w:val="009305C6"/>
    <w:rsid w:val="00930697"/>
    <w:rsid w:val="00931ACD"/>
    <w:rsid w:val="0093273A"/>
    <w:rsid w:val="00933E99"/>
    <w:rsid w:val="00934310"/>
    <w:rsid w:val="00935310"/>
    <w:rsid w:val="00935415"/>
    <w:rsid w:val="009359AE"/>
    <w:rsid w:val="00935BFD"/>
    <w:rsid w:val="00940A21"/>
    <w:rsid w:val="00940F52"/>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47486"/>
    <w:rsid w:val="00950074"/>
    <w:rsid w:val="009501CC"/>
    <w:rsid w:val="00950E0A"/>
    <w:rsid w:val="00950F40"/>
    <w:rsid w:val="00952000"/>
    <w:rsid w:val="0095280A"/>
    <w:rsid w:val="00953462"/>
    <w:rsid w:val="00953EA6"/>
    <w:rsid w:val="00954FB0"/>
    <w:rsid w:val="0095574E"/>
    <w:rsid w:val="0095577B"/>
    <w:rsid w:val="00955ECD"/>
    <w:rsid w:val="00955EF0"/>
    <w:rsid w:val="00957462"/>
    <w:rsid w:val="00957D4B"/>
    <w:rsid w:val="009602D4"/>
    <w:rsid w:val="00960A7E"/>
    <w:rsid w:val="00960DCB"/>
    <w:rsid w:val="00962162"/>
    <w:rsid w:val="009632B8"/>
    <w:rsid w:val="00963C9B"/>
    <w:rsid w:val="00963FDC"/>
    <w:rsid w:val="009651E9"/>
    <w:rsid w:val="009652B9"/>
    <w:rsid w:val="009653F1"/>
    <w:rsid w:val="0096641C"/>
    <w:rsid w:val="00966B03"/>
    <w:rsid w:val="00966F13"/>
    <w:rsid w:val="009670D4"/>
    <w:rsid w:val="0096757A"/>
    <w:rsid w:val="00967DE3"/>
    <w:rsid w:val="0097017B"/>
    <w:rsid w:val="00970576"/>
    <w:rsid w:val="009711C9"/>
    <w:rsid w:val="0097130E"/>
    <w:rsid w:val="00972A22"/>
    <w:rsid w:val="009731DA"/>
    <w:rsid w:val="00973616"/>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1D0"/>
    <w:rsid w:val="00997285"/>
    <w:rsid w:val="009972D5"/>
    <w:rsid w:val="00997900"/>
    <w:rsid w:val="00997EA6"/>
    <w:rsid w:val="009A1247"/>
    <w:rsid w:val="009A1A48"/>
    <w:rsid w:val="009A1C0E"/>
    <w:rsid w:val="009A2EEC"/>
    <w:rsid w:val="009A3219"/>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770"/>
    <w:rsid w:val="009B3AC2"/>
    <w:rsid w:val="009B4853"/>
    <w:rsid w:val="009B4AA8"/>
    <w:rsid w:val="009B52D4"/>
    <w:rsid w:val="009B5532"/>
    <w:rsid w:val="009B6140"/>
    <w:rsid w:val="009B641D"/>
    <w:rsid w:val="009B7466"/>
    <w:rsid w:val="009C00FC"/>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CF"/>
    <w:rsid w:val="009C62D8"/>
    <w:rsid w:val="009C63C0"/>
    <w:rsid w:val="009C663C"/>
    <w:rsid w:val="009C779A"/>
    <w:rsid w:val="009C7E32"/>
    <w:rsid w:val="009C7EB0"/>
    <w:rsid w:val="009D0390"/>
    <w:rsid w:val="009D0686"/>
    <w:rsid w:val="009D0C33"/>
    <w:rsid w:val="009D425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513D"/>
    <w:rsid w:val="009F5390"/>
    <w:rsid w:val="009F5D06"/>
    <w:rsid w:val="009F67B3"/>
    <w:rsid w:val="009F67D3"/>
    <w:rsid w:val="009F6973"/>
    <w:rsid w:val="009F6C24"/>
    <w:rsid w:val="009F72CD"/>
    <w:rsid w:val="00A001A0"/>
    <w:rsid w:val="00A01BD6"/>
    <w:rsid w:val="00A02123"/>
    <w:rsid w:val="00A02677"/>
    <w:rsid w:val="00A02DDB"/>
    <w:rsid w:val="00A02F17"/>
    <w:rsid w:val="00A03303"/>
    <w:rsid w:val="00A04720"/>
    <w:rsid w:val="00A04B1B"/>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4ABC"/>
    <w:rsid w:val="00A150A1"/>
    <w:rsid w:val="00A15473"/>
    <w:rsid w:val="00A15592"/>
    <w:rsid w:val="00A15CD0"/>
    <w:rsid w:val="00A15E78"/>
    <w:rsid w:val="00A15F73"/>
    <w:rsid w:val="00A16738"/>
    <w:rsid w:val="00A167BE"/>
    <w:rsid w:val="00A17579"/>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1225"/>
    <w:rsid w:val="00A312E7"/>
    <w:rsid w:val="00A320A5"/>
    <w:rsid w:val="00A32375"/>
    <w:rsid w:val="00A327D1"/>
    <w:rsid w:val="00A34105"/>
    <w:rsid w:val="00A3434B"/>
    <w:rsid w:val="00A34B42"/>
    <w:rsid w:val="00A34CF0"/>
    <w:rsid w:val="00A35606"/>
    <w:rsid w:val="00A356BF"/>
    <w:rsid w:val="00A35B2E"/>
    <w:rsid w:val="00A35D69"/>
    <w:rsid w:val="00A36BC6"/>
    <w:rsid w:val="00A36D5E"/>
    <w:rsid w:val="00A376E4"/>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713"/>
    <w:rsid w:val="00A5098E"/>
    <w:rsid w:val="00A50CF4"/>
    <w:rsid w:val="00A50F63"/>
    <w:rsid w:val="00A5184F"/>
    <w:rsid w:val="00A520F9"/>
    <w:rsid w:val="00A52580"/>
    <w:rsid w:val="00A525FF"/>
    <w:rsid w:val="00A5298D"/>
    <w:rsid w:val="00A52AC0"/>
    <w:rsid w:val="00A52E31"/>
    <w:rsid w:val="00A53339"/>
    <w:rsid w:val="00A53A45"/>
    <w:rsid w:val="00A53AD1"/>
    <w:rsid w:val="00A54875"/>
    <w:rsid w:val="00A556D5"/>
    <w:rsid w:val="00A55D49"/>
    <w:rsid w:val="00A5672D"/>
    <w:rsid w:val="00A56EC4"/>
    <w:rsid w:val="00A56F50"/>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DA4"/>
    <w:rsid w:val="00A70655"/>
    <w:rsid w:val="00A7075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15A"/>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5424"/>
    <w:rsid w:val="00AA6204"/>
    <w:rsid w:val="00AA69C3"/>
    <w:rsid w:val="00AA6C5B"/>
    <w:rsid w:val="00AA792E"/>
    <w:rsid w:val="00AA7DC3"/>
    <w:rsid w:val="00AA7F4A"/>
    <w:rsid w:val="00AB0063"/>
    <w:rsid w:val="00AB0FFD"/>
    <w:rsid w:val="00AB1BBA"/>
    <w:rsid w:val="00AB1BEF"/>
    <w:rsid w:val="00AB1DA5"/>
    <w:rsid w:val="00AB1F43"/>
    <w:rsid w:val="00AB21DF"/>
    <w:rsid w:val="00AB292D"/>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AB5"/>
    <w:rsid w:val="00AC1D5E"/>
    <w:rsid w:val="00AC1DBA"/>
    <w:rsid w:val="00AC2183"/>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EA7"/>
    <w:rsid w:val="00AD4FB0"/>
    <w:rsid w:val="00AD526B"/>
    <w:rsid w:val="00AD56F9"/>
    <w:rsid w:val="00AD6CB5"/>
    <w:rsid w:val="00AD6DD0"/>
    <w:rsid w:val="00AD7FE4"/>
    <w:rsid w:val="00AE0DDE"/>
    <w:rsid w:val="00AE11DB"/>
    <w:rsid w:val="00AE14DA"/>
    <w:rsid w:val="00AE15B1"/>
    <w:rsid w:val="00AE258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644D"/>
    <w:rsid w:val="00B07179"/>
    <w:rsid w:val="00B0719B"/>
    <w:rsid w:val="00B072DC"/>
    <w:rsid w:val="00B07B2B"/>
    <w:rsid w:val="00B103BE"/>
    <w:rsid w:val="00B105B5"/>
    <w:rsid w:val="00B10AE8"/>
    <w:rsid w:val="00B110DD"/>
    <w:rsid w:val="00B11371"/>
    <w:rsid w:val="00B11C0A"/>
    <w:rsid w:val="00B12268"/>
    <w:rsid w:val="00B12697"/>
    <w:rsid w:val="00B135B7"/>
    <w:rsid w:val="00B13931"/>
    <w:rsid w:val="00B13987"/>
    <w:rsid w:val="00B1426B"/>
    <w:rsid w:val="00B14F2C"/>
    <w:rsid w:val="00B15153"/>
    <w:rsid w:val="00B15FDA"/>
    <w:rsid w:val="00B16882"/>
    <w:rsid w:val="00B17135"/>
    <w:rsid w:val="00B17499"/>
    <w:rsid w:val="00B17E1D"/>
    <w:rsid w:val="00B20B51"/>
    <w:rsid w:val="00B20B93"/>
    <w:rsid w:val="00B2113A"/>
    <w:rsid w:val="00B212CB"/>
    <w:rsid w:val="00B212EC"/>
    <w:rsid w:val="00B22B53"/>
    <w:rsid w:val="00B24B6F"/>
    <w:rsid w:val="00B254DE"/>
    <w:rsid w:val="00B25B55"/>
    <w:rsid w:val="00B25E0B"/>
    <w:rsid w:val="00B25FC1"/>
    <w:rsid w:val="00B265C7"/>
    <w:rsid w:val="00B26BA8"/>
    <w:rsid w:val="00B26F8E"/>
    <w:rsid w:val="00B305F6"/>
    <w:rsid w:val="00B30C0A"/>
    <w:rsid w:val="00B31863"/>
    <w:rsid w:val="00B31A0C"/>
    <w:rsid w:val="00B32E52"/>
    <w:rsid w:val="00B3343E"/>
    <w:rsid w:val="00B33793"/>
    <w:rsid w:val="00B33EE8"/>
    <w:rsid w:val="00B347FD"/>
    <w:rsid w:val="00B362A1"/>
    <w:rsid w:val="00B36B53"/>
    <w:rsid w:val="00B36B93"/>
    <w:rsid w:val="00B3752B"/>
    <w:rsid w:val="00B37759"/>
    <w:rsid w:val="00B403EE"/>
    <w:rsid w:val="00B40C16"/>
    <w:rsid w:val="00B40CD2"/>
    <w:rsid w:val="00B415CA"/>
    <w:rsid w:val="00B4187E"/>
    <w:rsid w:val="00B41A48"/>
    <w:rsid w:val="00B423CE"/>
    <w:rsid w:val="00B42648"/>
    <w:rsid w:val="00B4334D"/>
    <w:rsid w:val="00B433E6"/>
    <w:rsid w:val="00B43776"/>
    <w:rsid w:val="00B4387F"/>
    <w:rsid w:val="00B43BDD"/>
    <w:rsid w:val="00B44929"/>
    <w:rsid w:val="00B452AB"/>
    <w:rsid w:val="00B4547A"/>
    <w:rsid w:val="00B454B4"/>
    <w:rsid w:val="00B45E57"/>
    <w:rsid w:val="00B46934"/>
    <w:rsid w:val="00B46CEC"/>
    <w:rsid w:val="00B46FBD"/>
    <w:rsid w:val="00B475AA"/>
    <w:rsid w:val="00B47EB5"/>
    <w:rsid w:val="00B5167D"/>
    <w:rsid w:val="00B51C82"/>
    <w:rsid w:val="00B5215A"/>
    <w:rsid w:val="00B521E1"/>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9B5"/>
    <w:rsid w:val="00B72522"/>
    <w:rsid w:val="00B7321B"/>
    <w:rsid w:val="00B734F9"/>
    <w:rsid w:val="00B73DC5"/>
    <w:rsid w:val="00B740BD"/>
    <w:rsid w:val="00B74553"/>
    <w:rsid w:val="00B74CEB"/>
    <w:rsid w:val="00B75955"/>
    <w:rsid w:val="00B7630E"/>
    <w:rsid w:val="00B7651F"/>
    <w:rsid w:val="00B76959"/>
    <w:rsid w:val="00B76991"/>
    <w:rsid w:val="00B76AEA"/>
    <w:rsid w:val="00B775F4"/>
    <w:rsid w:val="00B77FD9"/>
    <w:rsid w:val="00B8080C"/>
    <w:rsid w:val="00B80947"/>
    <w:rsid w:val="00B80A4E"/>
    <w:rsid w:val="00B81FA7"/>
    <w:rsid w:val="00B82551"/>
    <w:rsid w:val="00B82599"/>
    <w:rsid w:val="00B82F2D"/>
    <w:rsid w:val="00B832BE"/>
    <w:rsid w:val="00B832C4"/>
    <w:rsid w:val="00B83C27"/>
    <w:rsid w:val="00B853A6"/>
    <w:rsid w:val="00B85762"/>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8FD"/>
    <w:rsid w:val="00B95DE4"/>
    <w:rsid w:val="00BA06E4"/>
    <w:rsid w:val="00BA1688"/>
    <w:rsid w:val="00BA1D07"/>
    <w:rsid w:val="00BA260A"/>
    <w:rsid w:val="00BA37DE"/>
    <w:rsid w:val="00BA3B1C"/>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AA2"/>
    <w:rsid w:val="00BB1B91"/>
    <w:rsid w:val="00BB1ECF"/>
    <w:rsid w:val="00BB248F"/>
    <w:rsid w:val="00BB2A77"/>
    <w:rsid w:val="00BB3302"/>
    <w:rsid w:val="00BB3766"/>
    <w:rsid w:val="00BB424F"/>
    <w:rsid w:val="00BB455E"/>
    <w:rsid w:val="00BB463B"/>
    <w:rsid w:val="00BB4784"/>
    <w:rsid w:val="00BB4C5E"/>
    <w:rsid w:val="00BB5E5A"/>
    <w:rsid w:val="00BB5F0E"/>
    <w:rsid w:val="00BB64B6"/>
    <w:rsid w:val="00BB6B06"/>
    <w:rsid w:val="00BB6D8B"/>
    <w:rsid w:val="00BB70DA"/>
    <w:rsid w:val="00BB71F9"/>
    <w:rsid w:val="00BB7259"/>
    <w:rsid w:val="00BC1466"/>
    <w:rsid w:val="00BC1C38"/>
    <w:rsid w:val="00BC3155"/>
    <w:rsid w:val="00BC334A"/>
    <w:rsid w:val="00BC3AA9"/>
    <w:rsid w:val="00BC4219"/>
    <w:rsid w:val="00BC439F"/>
    <w:rsid w:val="00BC4B46"/>
    <w:rsid w:val="00BC4B63"/>
    <w:rsid w:val="00BC4D9F"/>
    <w:rsid w:val="00BC5318"/>
    <w:rsid w:val="00BC5421"/>
    <w:rsid w:val="00BC57DA"/>
    <w:rsid w:val="00BC5AEF"/>
    <w:rsid w:val="00BC7087"/>
    <w:rsid w:val="00BC7113"/>
    <w:rsid w:val="00BC7A12"/>
    <w:rsid w:val="00BD033F"/>
    <w:rsid w:val="00BD08B2"/>
    <w:rsid w:val="00BD10E6"/>
    <w:rsid w:val="00BD110F"/>
    <w:rsid w:val="00BD1D71"/>
    <w:rsid w:val="00BD2222"/>
    <w:rsid w:val="00BD2B8D"/>
    <w:rsid w:val="00BD301E"/>
    <w:rsid w:val="00BD4D8D"/>
    <w:rsid w:val="00BD51FC"/>
    <w:rsid w:val="00BD55BC"/>
    <w:rsid w:val="00BD5A8B"/>
    <w:rsid w:val="00BD6DBD"/>
    <w:rsid w:val="00BD7320"/>
    <w:rsid w:val="00BD7D61"/>
    <w:rsid w:val="00BE00D6"/>
    <w:rsid w:val="00BE05BE"/>
    <w:rsid w:val="00BE0CFA"/>
    <w:rsid w:val="00BE0F0C"/>
    <w:rsid w:val="00BE189F"/>
    <w:rsid w:val="00BE1EF5"/>
    <w:rsid w:val="00BE2507"/>
    <w:rsid w:val="00BE2C2D"/>
    <w:rsid w:val="00BE2CAA"/>
    <w:rsid w:val="00BE3028"/>
    <w:rsid w:val="00BE42A0"/>
    <w:rsid w:val="00BE4A7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BC9"/>
    <w:rsid w:val="00BF6C1B"/>
    <w:rsid w:val="00BF6E2B"/>
    <w:rsid w:val="00BF6E45"/>
    <w:rsid w:val="00BF7348"/>
    <w:rsid w:val="00BF78CF"/>
    <w:rsid w:val="00C006EC"/>
    <w:rsid w:val="00C00E42"/>
    <w:rsid w:val="00C00EE6"/>
    <w:rsid w:val="00C015D5"/>
    <w:rsid w:val="00C01953"/>
    <w:rsid w:val="00C01D62"/>
    <w:rsid w:val="00C0268D"/>
    <w:rsid w:val="00C029BC"/>
    <w:rsid w:val="00C03B3B"/>
    <w:rsid w:val="00C03E4A"/>
    <w:rsid w:val="00C04A90"/>
    <w:rsid w:val="00C053AD"/>
    <w:rsid w:val="00C05CAE"/>
    <w:rsid w:val="00C06195"/>
    <w:rsid w:val="00C06626"/>
    <w:rsid w:val="00C0707B"/>
    <w:rsid w:val="00C0795A"/>
    <w:rsid w:val="00C1056E"/>
    <w:rsid w:val="00C1165D"/>
    <w:rsid w:val="00C12362"/>
    <w:rsid w:val="00C124BA"/>
    <w:rsid w:val="00C129B2"/>
    <w:rsid w:val="00C12F48"/>
    <w:rsid w:val="00C13380"/>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125B"/>
    <w:rsid w:val="00C2232A"/>
    <w:rsid w:val="00C22AB9"/>
    <w:rsid w:val="00C22AFD"/>
    <w:rsid w:val="00C22D1C"/>
    <w:rsid w:val="00C2328C"/>
    <w:rsid w:val="00C2449A"/>
    <w:rsid w:val="00C25200"/>
    <w:rsid w:val="00C25529"/>
    <w:rsid w:val="00C25548"/>
    <w:rsid w:val="00C259B7"/>
    <w:rsid w:val="00C25A78"/>
    <w:rsid w:val="00C265B7"/>
    <w:rsid w:val="00C273A3"/>
    <w:rsid w:val="00C3079F"/>
    <w:rsid w:val="00C3096B"/>
    <w:rsid w:val="00C30E78"/>
    <w:rsid w:val="00C31826"/>
    <w:rsid w:val="00C31DE6"/>
    <w:rsid w:val="00C32617"/>
    <w:rsid w:val="00C3271E"/>
    <w:rsid w:val="00C32828"/>
    <w:rsid w:val="00C33209"/>
    <w:rsid w:val="00C335FA"/>
    <w:rsid w:val="00C3376D"/>
    <w:rsid w:val="00C33941"/>
    <w:rsid w:val="00C33ECA"/>
    <w:rsid w:val="00C3434F"/>
    <w:rsid w:val="00C343FA"/>
    <w:rsid w:val="00C34DDD"/>
    <w:rsid w:val="00C34E72"/>
    <w:rsid w:val="00C34FA9"/>
    <w:rsid w:val="00C35289"/>
    <w:rsid w:val="00C35BF7"/>
    <w:rsid w:val="00C35CD8"/>
    <w:rsid w:val="00C35D8E"/>
    <w:rsid w:val="00C36037"/>
    <w:rsid w:val="00C366F3"/>
    <w:rsid w:val="00C37125"/>
    <w:rsid w:val="00C3718B"/>
    <w:rsid w:val="00C3773F"/>
    <w:rsid w:val="00C37ADC"/>
    <w:rsid w:val="00C4046A"/>
    <w:rsid w:val="00C41987"/>
    <w:rsid w:val="00C41FA0"/>
    <w:rsid w:val="00C4289C"/>
    <w:rsid w:val="00C4307B"/>
    <w:rsid w:val="00C43443"/>
    <w:rsid w:val="00C436F4"/>
    <w:rsid w:val="00C4404D"/>
    <w:rsid w:val="00C451F3"/>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0F9"/>
    <w:rsid w:val="00C61408"/>
    <w:rsid w:val="00C61474"/>
    <w:rsid w:val="00C616E1"/>
    <w:rsid w:val="00C61C43"/>
    <w:rsid w:val="00C62544"/>
    <w:rsid w:val="00C62E65"/>
    <w:rsid w:val="00C631EC"/>
    <w:rsid w:val="00C632D3"/>
    <w:rsid w:val="00C634B7"/>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296B"/>
    <w:rsid w:val="00C85834"/>
    <w:rsid w:val="00C85B29"/>
    <w:rsid w:val="00C86505"/>
    <w:rsid w:val="00C867CE"/>
    <w:rsid w:val="00C8742E"/>
    <w:rsid w:val="00C87964"/>
    <w:rsid w:val="00C900A0"/>
    <w:rsid w:val="00C90B53"/>
    <w:rsid w:val="00C91201"/>
    <w:rsid w:val="00C9200B"/>
    <w:rsid w:val="00C92424"/>
    <w:rsid w:val="00C92E21"/>
    <w:rsid w:val="00C936B3"/>
    <w:rsid w:val="00C93757"/>
    <w:rsid w:val="00C9383E"/>
    <w:rsid w:val="00C94A71"/>
    <w:rsid w:val="00C94DB1"/>
    <w:rsid w:val="00C952E1"/>
    <w:rsid w:val="00C95823"/>
    <w:rsid w:val="00C96304"/>
    <w:rsid w:val="00C96D51"/>
    <w:rsid w:val="00C9750D"/>
    <w:rsid w:val="00CA0662"/>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97F"/>
    <w:rsid w:val="00CB161A"/>
    <w:rsid w:val="00CB2161"/>
    <w:rsid w:val="00CB27BE"/>
    <w:rsid w:val="00CB2ADE"/>
    <w:rsid w:val="00CB2C4E"/>
    <w:rsid w:val="00CB3533"/>
    <w:rsid w:val="00CB3B75"/>
    <w:rsid w:val="00CB418D"/>
    <w:rsid w:val="00CB43F5"/>
    <w:rsid w:val="00CB58FE"/>
    <w:rsid w:val="00CB5959"/>
    <w:rsid w:val="00CB5A94"/>
    <w:rsid w:val="00CB7AF1"/>
    <w:rsid w:val="00CC1CBB"/>
    <w:rsid w:val="00CC1E86"/>
    <w:rsid w:val="00CC2409"/>
    <w:rsid w:val="00CC2F98"/>
    <w:rsid w:val="00CC354C"/>
    <w:rsid w:val="00CC49C0"/>
    <w:rsid w:val="00CC4C42"/>
    <w:rsid w:val="00CC4F3B"/>
    <w:rsid w:val="00CC55BD"/>
    <w:rsid w:val="00CC5EB7"/>
    <w:rsid w:val="00CC6220"/>
    <w:rsid w:val="00CC63EA"/>
    <w:rsid w:val="00CC763F"/>
    <w:rsid w:val="00CC799F"/>
    <w:rsid w:val="00CC7AC7"/>
    <w:rsid w:val="00CC7AD2"/>
    <w:rsid w:val="00CD139F"/>
    <w:rsid w:val="00CD1D0F"/>
    <w:rsid w:val="00CD3DCC"/>
    <w:rsid w:val="00CD4100"/>
    <w:rsid w:val="00CD426D"/>
    <w:rsid w:val="00CD4576"/>
    <w:rsid w:val="00CD4911"/>
    <w:rsid w:val="00CD4CE5"/>
    <w:rsid w:val="00CD5AC9"/>
    <w:rsid w:val="00CD647D"/>
    <w:rsid w:val="00CE01FE"/>
    <w:rsid w:val="00CE02C0"/>
    <w:rsid w:val="00CE0C83"/>
    <w:rsid w:val="00CE103F"/>
    <w:rsid w:val="00CE1704"/>
    <w:rsid w:val="00CE17EC"/>
    <w:rsid w:val="00CE25C3"/>
    <w:rsid w:val="00CE2A89"/>
    <w:rsid w:val="00CE2A9E"/>
    <w:rsid w:val="00CE38DE"/>
    <w:rsid w:val="00CE4AC2"/>
    <w:rsid w:val="00CE5199"/>
    <w:rsid w:val="00CE5CBB"/>
    <w:rsid w:val="00CE63B2"/>
    <w:rsid w:val="00CE67ED"/>
    <w:rsid w:val="00CE6D56"/>
    <w:rsid w:val="00CE73FF"/>
    <w:rsid w:val="00CE7D53"/>
    <w:rsid w:val="00CF01DF"/>
    <w:rsid w:val="00CF0999"/>
    <w:rsid w:val="00CF0CF3"/>
    <w:rsid w:val="00CF0F74"/>
    <w:rsid w:val="00CF1264"/>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242"/>
    <w:rsid w:val="00D0541F"/>
    <w:rsid w:val="00D054A4"/>
    <w:rsid w:val="00D05E02"/>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3C55"/>
    <w:rsid w:val="00D13C80"/>
    <w:rsid w:val="00D1410D"/>
    <w:rsid w:val="00D15B31"/>
    <w:rsid w:val="00D15D43"/>
    <w:rsid w:val="00D15FDB"/>
    <w:rsid w:val="00D16D03"/>
    <w:rsid w:val="00D170B2"/>
    <w:rsid w:val="00D17201"/>
    <w:rsid w:val="00D174B8"/>
    <w:rsid w:val="00D20619"/>
    <w:rsid w:val="00D20ACC"/>
    <w:rsid w:val="00D21AD8"/>
    <w:rsid w:val="00D21DAC"/>
    <w:rsid w:val="00D22917"/>
    <w:rsid w:val="00D232F7"/>
    <w:rsid w:val="00D238F9"/>
    <w:rsid w:val="00D23D70"/>
    <w:rsid w:val="00D247C6"/>
    <w:rsid w:val="00D25F0B"/>
    <w:rsid w:val="00D26293"/>
    <w:rsid w:val="00D26E39"/>
    <w:rsid w:val="00D26F83"/>
    <w:rsid w:val="00D272F3"/>
    <w:rsid w:val="00D2745B"/>
    <w:rsid w:val="00D2755C"/>
    <w:rsid w:val="00D2780B"/>
    <w:rsid w:val="00D278BB"/>
    <w:rsid w:val="00D27ADD"/>
    <w:rsid w:val="00D3049F"/>
    <w:rsid w:val="00D30716"/>
    <w:rsid w:val="00D30F02"/>
    <w:rsid w:val="00D31E76"/>
    <w:rsid w:val="00D3294B"/>
    <w:rsid w:val="00D33BF8"/>
    <w:rsid w:val="00D34477"/>
    <w:rsid w:val="00D34870"/>
    <w:rsid w:val="00D359F0"/>
    <w:rsid w:val="00D361A2"/>
    <w:rsid w:val="00D36468"/>
    <w:rsid w:val="00D36844"/>
    <w:rsid w:val="00D36B0F"/>
    <w:rsid w:val="00D36E5C"/>
    <w:rsid w:val="00D370A7"/>
    <w:rsid w:val="00D40C6D"/>
    <w:rsid w:val="00D4121A"/>
    <w:rsid w:val="00D417F0"/>
    <w:rsid w:val="00D41F7C"/>
    <w:rsid w:val="00D427C9"/>
    <w:rsid w:val="00D42B83"/>
    <w:rsid w:val="00D42EBF"/>
    <w:rsid w:val="00D43105"/>
    <w:rsid w:val="00D43747"/>
    <w:rsid w:val="00D4399A"/>
    <w:rsid w:val="00D44B94"/>
    <w:rsid w:val="00D44F0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B9"/>
    <w:rsid w:val="00D544BE"/>
    <w:rsid w:val="00D55348"/>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3A5F"/>
    <w:rsid w:val="00D641B9"/>
    <w:rsid w:val="00D64361"/>
    <w:rsid w:val="00D64D74"/>
    <w:rsid w:val="00D65A1B"/>
    <w:rsid w:val="00D665E9"/>
    <w:rsid w:val="00D6698E"/>
    <w:rsid w:val="00D6783D"/>
    <w:rsid w:val="00D6797E"/>
    <w:rsid w:val="00D67D66"/>
    <w:rsid w:val="00D7012A"/>
    <w:rsid w:val="00D70339"/>
    <w:rsid w:val="00D7084B"/>
    <w:rsid w:val="00D71648"/>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209"/>
    <w:rsid w:val="00D916B5"/>
    <w:rsid w:val="00D91AF7"/>
    <w:rsid w:val="00D91C09"/>
    <w:rsid w:val="00D9265E"/>
    <w:rsid w:val="00D9406F"/>
    <w:rsid w:val="00D94E0B"/>
    <w:rsid w:val="00D94F2F"/>
    <w:rsid w:val="00D95519"/>
    <w:rsid w:val="00D95EC3"/>
    <w:rsid w:val="00D9706D"/>
    <w:rsid w:val="00D972B9"/>
    <w:rsid w:val="00D9774F"/>
    <w:rsid w:val="00D97F93"/>
    <w:rsid w:val="00DA1FE6"/>
    <w:rsid w:val="00DA3108"/>
    <w:rsid w:val="00DA375D"/>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021"/>
    <w:rsid w:val="00DB4505"/>
    <w:rsid w:val="00DB54F8"/>
    <w:rsid w:val="00DB5A3D"/>
    <w:rsid w:val="00DB6A58"/>
    <w:rsid w:val="00DB6F19"/>
    <w:rsid w:val="00DB6FB8"/>
    <w:rsid w:val="00DB74CB"/>
    <w:rsid w:val="00DB7815"/>
    <w:rsid w:val="00DC02F8"/>
    <w:rsid w:val="00DC10A2"/>
    <w:rsid w:val="00DC1315"/>
    <w:rsid w:val="00DC13AE"/>
    <w:rsid w:val="00DC17F8"/>
    <w:rsid w:val="00DC1B62"/>
    <w:rsid w:val="00DC2305"/>
    <w:rsid w:val="00DC2E97"/>
    <w:rsid w:val="00DC34B4"/>
    <w:rsid w:val="00DC3630"/>
    <w:rsid w:val="00DC3BF8"/>
    <w:rsid w:val="00DC3FDE"/>
    <w:rsid w:val="00DC4154"/>
    <w:rsid w:val="00DC4D2A"/>
    <w:rsid w:val="00DC5643"/>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2D7"/>
    <w:rsid w:val="00DD3DAA"/>
    <w:rsid w:val="00DD3F62"/>
    <w:rsid w:val="00DD5AA6"/>
    <w:rsid w:val="00DD5AE2"/>
    <w:rsid w:val="00DD5DAD"/>
    <w:rsid w:val="00DD6170"/>
    <w:rsid w:val="00DD61AF"/>
    <w:rsid w:val="00DD6296"/>
    <w:rsid w:val="00DD71BE"/>
    <w:rsid w:val="00DD7421"/>
    <w:rsid w:val="00DD7D1B"/>
    <w:rsid w:val="00DE025D"/>
    <w:rsid w:val="00DE045F"/>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73D"/>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3FC8"/>
    <w:rsid w:val="00E141EE"/>
    <w:rsid w:val="00E14F0A"/>
    <w:rsid w:val="00E14FB7"/>
    <w:rsid w:val="00E15991"/>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4143"/>
    <w:rsid w:val="00E252AA"/>
    <w:rsid w:val="00E267E5"/>
    <w:rsid w:val="00E30641"/>
    <w:rsid w:val="00E30B0A"/>
    <w:rsid w:val="00E319D1"/>
    <w:rsid w:val="00E31BE5"/>
    <w:rsid w:val="00E31F55"/>
    <w:rsid w:val="00E32FD8"/>
    <w:rsid w:val="00E33641"/>
    <w:rsid w:val="00E33A32"/>
    <w:rsid w:val="00E33CC4"/>
    <w:rsid w:val="00E34C90"/>
    <w:rsid w:val="00E356DF"/>
    <w:rsid w:val="00E3572E"/>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18EC"/>
    <w:rsid w:val="00E523B0"/>
    <w:rsid w:val="00E52BF1"/>
    <w:rsid w:val="00E53A8F"/>
    <w:rsid w:val="00E53C52"/>
    <w:rsid w:val="00E54041"/>
    <w:rsid w:val="00E54197"/>
    <w:rsid w:val="00E55345"/>
    <w:rsid w:val="00E55E78"/>
    <w:rsid w:val="00E55F2E"/>
    <w:rsid w:val="00E562A2"/>
    <w:rsid w:val="00E565DF"/>
    <w:rsid w:val="00E57510"/>
    <w:rsid w:val="00E576CD"/>
    <w:rsid w:val="00E60B05"/>
    <w:rsid w:val="00E61417"/>
    <w:rsid w:val="00E61E2A"/>
    <w:rsid w:val="00E621DA"/>
    <w:rsid w:val="00E62FDE"/>
    <w:rsid w:val="00E635FE"/>
    <w:rsid w:val="00E638FF"/>
    <w:rsid w:val="00E64007"/>
    <w:rsid w:val="00E648A3"/>
    <w:rsid w:val="00E65176"/>
    <w:rsid w:val="00E651F7"/>
    <w:rsid w:val="00E654A0"/>
    <w:rsid w:val="00E6552A"/>
    <w:rsid w:val="00E656D4"/>
    <w:rsid w:val="00E6591F"/>
    <w:rsid w:val="00E6656B"/>
    <w:rsid w:val="00E6675C"/>
    <w:rsid w:val="00E66D53"/>
    <w:rsid w:val="00E67372"/>
    <w:rsid w:val="00E70160"/>
    <w:rsid w:val="00E7064B"/>
    <w:rsid w:val="00E706BA"/>
    <w:rsid w:val="00E70C3F"/>
    <w:rsid w:val="00E70DE1"/>
    <w:rsid w:val="00E71725"/>
    <w:rsid w:val="00E71ABD"/>
    <w:rsid w:val="00E72363"/>
    <w:rsid w:val="00E7236C"/>
    <w:rsid w:val="00E7393B"/>
    <w:rsid w:val="00E74675"/>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28DD"/>
    <w:rsid w:val="00E835B6"/>
    <w:rsid w:val="00E83DF9"/>
    <w:rsid w:val="00E847E8"/>
    <w:rsid w:val="00E850C4"/>
    <w:rsid w:val="00E8522C"/>
    <w:rsid w:val="00E852DF"/>
    <w:rsid w:val="00E85A0F"/>
    <w:rsid w:val="00E86427"/>
    <w:rsid w:val="00E8674B"/>
    <w:rsid w:val="00E86926"/>
    <w:rsid w:val="00E86BE8"/>
    <w:rsid w:val="00E87D65"/>
    <w:rsid w:val="00E90230"/>
    <w:rsid w:val="00E904BA"/>
    <w:rsid w:val="00E9059A"/>
    <w:rsid w:val="00E90CA9"/>
    <w:rsid w:val="00E917E0"/>
    <w:rsid w:val="00E918B1"/>
    <w:rsid w:val="00E91930"/>
    <w:rsid w:val="00E92C62"/>
    <w:rsid w:val="00E92D31"/>
    <w:rsid w:val="00E92EBF"/>
    <w:rsid w:val="00E93264"/>
    <w:rsid w:val="00E94023"/>
    <w:rsid w:val="00E954C7"/>
    <w:rsid w:val="00E971B6"/>
    <w:rsid w:val="00E976A8"/>
    <w:rsid w:val="00E97A50"/>
    <w:rsid w:val="00EA04A5"/>
    <w:rsid w:val="00EA04E6"/>
    <w:rsid w:val="00EA0C85"/>
    <w:rsid w:val="00EA108A"/>
    <w:rsid w:val="00EA1160"/>
    <w:rsid w:val="00EA241B"/>
    <w:rsid w:val="00EA3607"/>
    <w:rsid w:val="00EA38A9"/>
    <w:rsid w:val="00EA3D2C"/>
    <w:rsid w:val="00EA40DF"/>
    <w:rsid w:val="00EA41E7"/>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324C"/>
    <w:rsid w:val="00EB4B09"/>
    <w:rsid w:val="00EB5AC2"/>
    <w:rsid w:val="00EB5B06"/>
    <w:rsid w:val="00EB5BE0"/>
    <w:rsid w:val="00EB5FFE"/>
    <w:rsid w:val="00EB6293"/>
    <w:rsid w:val="00EB6B97"/>
    <w:rsid w:val="00EB6C07"/>
    <w:rsid w:val="00EC0616"/>
    <w:rsid w:val="00EC0CC6"/>
    <w:rsid w:val="00EC0E95"/>
    <w:rsid w:val="00EC112B"/>
    <w:rsid w:val="00EC13FA"/>
    <w:rsid w:val="00EC1DB9"/>
    <w:rsid w:val="00EC2FA4"/>
    <w:rsid w:val="00EC3791"/>
    <w:rsid w:val="00EC3AD9"/>
    <w:rsid w:val="00EC3C32"/>
    <w:rsid w:val="00EC4A27"/>
    <w:rsid w:val="00EC5676"/>
    <w:rsid w:val="00EC6074"/>
    <w:rsid w:val="00EC7639"/>
    <w:rsid w:val="00EC7866"/>
    <w:rsid w:val="00EC7A18"/>
    <w:rsid w:val="00ED03B3"/>
    <w:rsid w:val="00ED1581"/>
    <w:rsid w:val="00ED1959"/>
    <w:rsid w:val="00ED206A"/>
    <w:rsid w:val="00ED2407"/>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21D4"/>
    <w:rsid w:val="00EE2B67"/>
    <w:rsid w:val="00EE3F42"/>
    <w:rsid w:val="00EE45E0"/>
    <w:rsid w:val="00EE48A2"/>
    <w:rsid w:val="00EE4E86"/>
    <w:rsid w:val="00EE4EC2"/>
    <w:rsid w:val="00EE6173"/>
    <w:rsid w:val="00EE660F"/>
    <w:rsid w:val="00EE6F4C"/>
    <w:rsid w:val="00EE7258"/>
    <w:rsid w:val="00EE7F32"/>
    <w:rsid w:val="00EF2076"/>
    <w:rsid w:val="00EF243F"/>
    <w:rsid w:val="00EF25A4"/>
    <w:rsid w:val="00EF3918"/>
    <w:rsid w:val="00EF4169"/>
    <w:rsid w:val="00EF5128"/>
    <w:rsid w:val="00EF5519"/>
    <w:rsid w:val="00EF5838"/>
    <w:rsid w:val="00EF620B"/>
    <w:rsid w:val="00EF6914"/>
    <w:rsid w:val="00EF6A6D"/>
    <w:rsid w:val="00EF6BAA"/>
    <w:rsid w:val="00EF70E1"/>
    <w:rsid w:val="00F001A4"/>
    <w:rsid w:val="00F018C0"/>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10E"/>
    <w:rsid w:val="00F07E6E"/>
    <w:rsid w:val="00F10113"/>
    <w:rsid w:val="00F10396"/>
    <w:rsid w:val="00F105CB"/>
    <w:rsid w:val="00F10CF9"/>
    <w:rsid w:val="00F11075"/>
    <w:rsid w:val="00F110D3"/>
    <w:rsid w:val="00F11666"/>
    <w:rsid w:val="00F1202F"/>
    <w:rsid w:val="00F12244"/>
    <w:rsid w:val="00F12B57"/>
    <w:rsid w:val="00F1363C"/>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516C"/>
    <w:rsid w:val="00F25658"/>
    <w:rsid w:val="00F2575C"/>
    <w:rsid w:val="00F25B1E"/>
    <w:rsid w:val="00F25F04"/>
    <w:rsid w:val="00F25FD2"/>
    <w:rsid w:val="00F26023"/>
    <w:rsid w:val="00F26301"/>
    <w:rsid w:val="00F263F4"/>
    <w:rsid w:val="00F26B15"/>
    <w:rsid w:val="00F27055"/>
    <w:rsid w:val="00F27216"/>
    <w:rsid w:val="00F27500"/>
    <w:rsid w:val="00F27CC0"/>
    <w:rsid w:val="00F27E60"/>
    <w:rsid w:val="00F30235"/>
    <w:rsid w:val="00F31DAC"/>
    <w:rsid w:val="00F32661"/>
    <w:rsid w:val="00F33108"/>
    <w:rsid w:val="00F33325"/>
    <w:rsid w:val="00F33A61"/>
    <w:rsid w:val="00F33DA1"/>
    <w:rsid w:val="00F3412C"/>
    <w:rsid w:val="00F348BD"/>
    <w:rsid w:val="00F34928"/>
    <w:rsid w:val="00F34C72"/>
    <w:rsid w:val="00F34E3F"/>
    <w:rsid w:val="00F3610C"/>
    <w:rsid w:val="00F36578"/>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F29"/>
    <w:rsid w:val="00F52AEF"/>
    <w:rsid w:val="00F5353D"/>
    <w:rsid w:val="00F54091"/>
    <w:rsid w:val="00F545CF"/>
    <w:rsid w:val="00F54DBF"/>
    <w:rsid w:val="00F54E46"/>
    <w:rsid w:val="00F554CC"/>
    <w:rsid w:val="00F55F8B"/>
    <w:rsid w:val="00F5665D"/>
    <w:rsid w:val="00F575C8"/>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505"/>
    <w:rsid w:val="00F77856"/>
    <w:rsid w:val="00F8045F"/>
    <w:rsid w:val="00F80BD3"/>
    <w:rsid w:val="00F81427"/>
    <w:rsid w:val="00F81699"/>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E48"/>
    <w:rsid w:val="00F90FA9"/>
    <w:rsid w:val="00F91A07"/>
    <w:rsid w:val="00F91EC2"/>
    <w:rsid w:val="00F91EF2"/>
    <w:rsid w:val="00F92205"/>
    <w:rsid w:val="00F9430A"/>
    <w:rsid w:val="00F948D5"/>
    <w:rsid w:val="00F94F42"/>
    <w:rsid w:val="00F950E4"/>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3975"/>
    <w:rsid w:val="00FA599E"/>
    <w:rsid w:val="00FA60AB"/>
    <w:rsid w:val="00FA60B7"/>
    <w:rsid w:val="00FA6F5C"/>
    <w:rsid w:val="00FA7F81"/>
    <w:rsid w:val="00FB01CC"/>
    <w:rsid w:val="00FB0D7F"/>
    <w:rsid w:val="00FB0D98"/>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99A"/>
    <w:rsid w:val="00FC4AFC"/>
    <w:rsid w:val="00FC4D85"/>
    <w:rsid w:val="00FC4E56"/>
    <w:rsid w:val="00FC4F3A"/>
    <w:rsid w:val="00FC5761"/>
    <w:rsid w:val="00FC5E4A"/>
    <w:rsid w:val="00FC6C58"/>
    <w:rsid w:val="00FC6CBC"/>
    <w:rsid w:val="00FC6FEC"/>
    <w:rsid w:val="00FC7423"/>
    <w:rsid w:val="00FC7B97"/>
    <w:rsid w:val="00FC7D2A"/>
    <w:rsid w:val="00FD0F96"/>
    <w:rsid w:val="00FD1056"/>
    <w:rsid w:val="00FD1226"/>
    <w:rsid w:val="00FD13F1"/>
    <w:rsid w:val="00FD1F0C"/>
    <w:rsid w:val="00FD1FEE"/>
    <w:rsid w:val="00FD3119"/>
    <w:rsid w:val="00FD3158"/>
    <w:rsid w:val="00FD3539"/>
    <w:rsid w:val="00FD44B9"/>
    <w:rsid w:val="00FD47F8"/>
    <w:rsid w:val="00FD4992"/>
    <w:rsid w:val="00FD4B1D"/>
    <w:rsid w:val="00FD51AC"/>
    <w:rsid w:val="00FD525A"/>
    <w:rsid w:val="00FD52FA"/>
    <w:rsid w:val="00FD6056"/>
    <w:rsid w:val="00FD62BF"/>
    <w:rsid w:val="00FD7DCB"/>
    <w:rsid w:val="00FE0C12"/>
    <w:rsid w:val="00FE0D9F"/>
    <w:rsid w:val="00FE1FCF"/>
    <w:rsid w:val="00FE2EBA"/>
    <w:rsid w:val="00FE30DB"/>
    <w:rsid w:val="00FE318E"/>
    <w:rsid w:val="00FE3A24"/>
    <w:rsid w:val="00FE3B51"/>
    <w:rsid w:val="00FE4A42"/>
    <w:rsid w:val="00FE4FAD"/>
    <w:rsid w:val="00FE4FD4"/>
    <w:rsid w:val="00FE58A3"/>
    <w:rsid w:val="00FE6468"/>
    <w:rsid w:val="00FE6882"/>
    <w:rsid w:val="00FE6E28"/>
    <w:rsid w:val="00FE6EDD"/>
    <w:rsid w:val="00FE77B1"/>
    <w:rsid w:val="00FE7F1C"/>
    <w:rsid w:val="00FF0157"/>
    <w:rsid w:val="00FF0C4B"/>
    <w:rsid w:val="00FF151D"/>
    <w:rsid w:val="00FF1AC2"/>
    <w:rsid w:val="00FF1EDA"/>
    <w:rsid w:val="00FF24C0"/>
    <w:rsid w:val="00FF26C4"/>
    <w:rsid w:val="00FF2C0E"/>
    <w:rsid w:val="00FF2FE5"/>
    <w:rsid w:val="00FF3296"/>
    <w:rsid w:val="00FF3874"/>
    <w:rsid w:val="00FF3D27"/>
    <w:rsid w:val="00FF4B06"/>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1"/>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customStyle="1" w:styleId="newncpi0">
    <w:name w:val="newncpi0"/>
    <w:basedOn w:val="a"/>
    <w:rsid w:val="00E55E78"/>
    <w:pPr>
      <w:widowControl/>
      <w:snapToGrid/>
      <w:spacing w:before="0" w:line="240" w:lineRule="auto"/>
      <w:jc w:val="both"/>
    </w:pPr>
    <w:rPr>
      <w:rFonts w:eastAsiaTheme="minorEastAsia"/>
      <w:sz w:val="24"/>
      <w:szCs w:val="24"/>
    </w:rPr>
  </w:style>
  <w:style w:type="paragraph" w:customStyle="1" w:styleId="info-listtitle">
    <w:name w:val="info-list__title"/>
    <w:basedOn w:val="a"/>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5039-D002-46DE-9BB2-15BF1EC9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23</cp:revision>
  <cp:lastPrinted>2022-04-01T12:56:00Z</cp:lastPrinted>
  <dcterms:created xsi:type="dcterms:W3CDTF">2022-02-18T08:31:00Z</dcterms:created>
  <dcterms:modified xsi:type="dcterms:W3CDTF">2022-04-04T09:32:00Z</dcterms:modified>
</cp:coreProperties>
</file>