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4" w:rsidRDefault="00B14314" w:rsidP="00B14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Берестовицкий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14 июня 2021 года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Конфеты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желейные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манго-маракуйя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товарные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знаки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921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&amp;</w:t>
      </w:r>
      <w:r w:rsidRPr="009921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Умные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сладости»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90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21.05.2021,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ООО «Корпорация Ди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энд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Ди»,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частное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предприятие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Бионик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Плюс», г. Минск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соответствуют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022/2011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маркировки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продукта не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добавка – консервант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сорбиновая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Е200,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обнаруженная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лабораторных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испытаний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продукции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0,33г/кг (предписание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06-18-2/753).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зефир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стевией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клубники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сливками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товарные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знаки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921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&amp;</w:t>
      </w:r>
      <w:r w:rsidRPr="0099213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Умные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сладости»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полимерной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50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11.03.2021,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ООО «Корпорация Ди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энд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Ди»,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частное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предприятие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Бионик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Плюс», г. Минск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соответствуют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022/2011, ТР ТС 029/2012 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отсутствует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обязательная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информация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зефира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добавки консерванта  диоксида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сульфитов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солей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сернистой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пересчете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 диоксид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обязательном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указания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(более 10 мг/кг).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Масовая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доля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общей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сернистой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кислоты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(диоксида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серы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составила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37 мг/кг,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вызвать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аллергические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реакции и противопоказано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отдельных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видах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заболеваний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(предписание 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06-18-2/754).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печенье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сдобное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Курабье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глазированным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дном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весовое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3,5 кг,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22.03.2021,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суток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Слоянка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Краснодарский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край,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Армавир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частное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торговое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унитарное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предприятие 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дело», г. Минск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джема «Вишня»,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использованного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печенья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входит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краситель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Е122,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которого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допускается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джемов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фруктов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lastRenderedPageBreak/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06-18-123/788).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Напиток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безалкогольный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тонизирующий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энергетический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сильногазированный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>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92139">
        <w:rPr>
          <w:rFonts w:ascii="Times New Roman" w:eastAsia="Calibri" w:hAnsi="Times New Roman" w:cs="Times New Roman"/>
          <w:sz w:val="28"/>
          <w:szCs w:val="28"/>
        </w:rPr>
        <w:t>.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992139">
        <w:rPr>
          <w:rFonts w:ascii="Times New Roman" w:eastAsia="Calibri" w:hAnsi="Times New Roman" w:cs="Times New Roman"/>
          <w:sz w:val="28"/>
          <w:szCs w:val="28"/>
        </w:rPr>
        <w:t>.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92139">
        <w:rPr>
          <w:rFonts w:ascii="Times New Roman" w:eastAsia="Calibri" w:hAnsi="Times New Roman" w:cs="Times New Roman"/>
          <w:sz w:val="28"/>
          <w:szCs w:val="28"/>
        </w:rPr>
        <w:t>.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ENERGY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(Н.Э.Д. МАКС ЭНЕРДЖИ)»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пастеризованный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в ПЭТ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бутылке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объемом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 л,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розлива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10.02.2021,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270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суток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Ворлд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Инновейтив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Продактс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Брянская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Клинцы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Альфа-Дистрибьюция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Минск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состав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тонизирующего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напитка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входят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три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тонизирующие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компонента(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химические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вещества,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обладающие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тонизирующим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действием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организм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человека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)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кофеин,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экстракт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гуарана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экстракт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женьшеня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тогда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допускается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водит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не более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двух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тонизирующих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веществ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компонентов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 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06-18-123/756).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«КРИСТ-ТВИСТО»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луком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205 г,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Евроторг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г. Минск;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«КРИСТ-ТВИСТО»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улов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маком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400 г,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ОрионСвит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«КРИСТ-ТВИСТО»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сметаны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зеленью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205 г,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ОрионСвит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«КРИСТ-ТВИСТО»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сыром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205 г,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ОрионСвит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Rikki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улов,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250  г,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ОрионСвит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Евроторг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г. Минск;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Кондитерская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фабрика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г. Москва, г.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Зеленоград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ЧП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Вкусное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дело»,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использовалась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недопустимая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добавка –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антиокислитель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пиросульфит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Е223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06-18-123/757).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92139">
        <w:rPr>
          <w:rFonts w:ascii="Times New Roman" w:eastAsia="Calibri" w:hAnsi="Times New Roman" w:cs="Times New Roman"/>
          <w:sz w:val="28"/>
          <w:szCs w:val="28"/>
        </w:rPr>
        <w:t>’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сыром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04.03.2021;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92139">
        <w:rPr>
          <w:rFonts w:ascii="Times New Roman" w:eastAsia="Calibri" w:hAnsi="Times New Roman" w:cs="Times New Roman"/>
          <w:sz w:val="28"/>
          <w:szCs w:val="28"/>
        </w:rPr>
        <w:t>’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луком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12.01.2021; 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92139">
        <w:rPr>
          <w:rFonts w:ascii="Times New Roman" w:eastAsia="Calibri" w:hAnsi="Times New Roman" w:cs="Times New Roman"/>
          <w:sz w:val="28"/>
          <w:szCs w:val="28"/>
        </w:rPr>
        <w:t>’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вкусом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бекона,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13.01.2021;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крекер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92139">
        <w:rPr>
          <w:rFonts w:ascii="Times New Roman" w:eastAsia="Calibri" w:hAnsi="Times New Roman" w:cs="Times New Roman"/>
          <w:sz w:val="28"/>
          <w:szCs w:val="28"/>
        </w:rPr>
        <w:t>’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 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солью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04.03.2021;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170 г,  срок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годности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месяцев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ОАО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Пищекомбинат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Бежицкий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Брянская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заказу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ЗАО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Юнифуд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г. Минск;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ООО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Владпродимпорт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lastRenderedPageBreak/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использовалась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недопустимая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добавка –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антиокислитель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пиросульфит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Е223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06-18-123/759).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нарезка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сушено-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продукция сушено-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разделанная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соломка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Зоологическое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наименование: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Микромэзистиус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поутассоу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Micromesistius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poutassou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70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28.04.2020;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нарезка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сушено-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продукция сушено-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разделанная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соломка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Зоологическое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наименование: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Микромэзистиус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поутассоу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Micromesistius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poutassou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70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31.05.2020;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Янтарная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рыбка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) сушено-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Пищевая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рыбная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продукция сушено-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вяленая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перцем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разделанная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кусочки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):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путассу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Зоологическое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наименование: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Микромэзистиус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поутассоу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Micromesistius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poutassou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),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упаковке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нетто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70 г,  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 26.05.2020; 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АО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Рыбокомбинат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Донской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Российская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Федерация,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Ростовская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область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поставщик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ЗАО «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Юнифуд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», г. Минск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021/2011,  ТР ТС 029/2012, ТР ЕАЭС 040/216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применялись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заявленные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изготовителем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маркировке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недопустимые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пищевые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добавки: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подсластитель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орбитол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консервант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сорбат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калия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прекращении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действия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документов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оценке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соответствия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06-18-123/761).</w:t>
      </w:r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целлюлозная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пленка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коричневая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листах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размер 450/600мм,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масса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24,3 кг,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изготовления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15.07.2020,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изготовитель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>: «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Shandong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Henglian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Materials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992139">
        <w:rPr>
          <w:rFonts w:ascii="Times New Roman" w:eastAsia="Calibri" w:hAnsi="Times New Roman" w:cs="Times New Roman"/>
          <w:sz w:val="28"/>
          <w:szCs w:val="28"/>
        </w:rPr>
        <w:t>.</w:t>
      </w:r>
      <w:r w:rsidRPr="00992139">
        <w:rPr>
          <w:rFonts w:ascii="Times New Roman" w:eastAsia="Calibri" w:hAnsi="Times New Roman" w:cs="Times New Roman"/>
          <w:sz w:val="28"/>
          <w:szCs w:val="28"/>
          <w:lang w:val="en-US"/>
        </w:rPr>
        <w:t>Ltd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», Китай;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импортер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Республику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ОДО «АВТОДАР»,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Минский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район   -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соответствует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ТР ТС 005/2011 </w:t>
      </w:r>
      <w:r w:rsidRPr="00992139">
        <w:rPr>
          <w:rFonts w:ascii="Times New Roman" w:eastAsia="Calibri" w:hAnsi="Times New Roman" w:cs="Times New Roman"/>
          <w:b/>
          <w:sz w:val="28"/>
          <w:szCs w:val="28"/>
        </w:rPr>
        <w:t>по санитарно-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гигиеническим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b/>
          <w:sz w:val="28"/>
          <w:szCs w:val="28"/>
        </w:rPr>
        <w:t>показателям</w:t>
      </w:r>
      <w:proofErr w:type="spellEnd"/>
      <w:r w:rsidRPr="009921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окрашиванию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водной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вытяжки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коричневый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цвет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допускается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(предписание о запрете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ввоза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 обращения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опасной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продукции на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Республики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Беларусь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об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изъятии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92139">
        <w:rPr>
          <w:rFonts w:ascii="Times New Roman" w:eastAsia="Calibri" w:hAnsi="Times New Roman" w:cs="Times New Roman"/>
          <w:sz w:val="28"/>
          <w:szCs w:val="28"/>
        </w:rPr>
        <w:t>отзыве</w:t>
      </w:r>
      <w:proofErr w:type="spellEnd"/>
      <w:r w:rsidRPr="00992139">
        <w:rPr>
          <w:rFonts w:ascii="Times New Roman" w:eastAsia="Calibri" w:hAnsi="Times New Roman" w:cs="Times New Roman"/>
          <w:sz w:val="28"/>
          <w:szCs w:val="28"/>
        </w:rPr>
        <w:t xml:space="preserve"> из обращения) продукции от 09.06.2021 № 06-18-13/758)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A1518" w:rsidRDefault="001A1518">
      <w:pPr>
        <w:rPr>
          <w:lang w:val="ru-RU"/>
        </w:rPr>
      </w:pPr>
      <w:bookmarkStart w:id="0" w:name="_GoBack"/>
      <w:bookmarkEnd w:id="0"/>
    </w:p>
    <w:p w:rsidR="00B14314" w:rsidRPr="00992139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недопущения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пищевой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представляющей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потенциальную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людей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992139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данную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92139">
        <w:rPr>
          <w:rFonts w:ascii="Times New Roman" w:hAnsi="Times New Roman" w:cs="Times New Roman"/>
          <w:sz w:val="28"/>
          <w:szCs w:val="28"/>
        </w:rPr>
        <w:t>осуществлении</w:t>
      </w:r>
      <w:proofErr w:type="spellEnd"/>
      <w:r w:rsidRPr="0099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розничной торговли и организации общественного питания</w:t>
      </w:r>
      <w:r w:rsidRPr="0099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314" w:rsidRPr="00B14314" w:rsidRDefault="00B14314"/>
    <w:sectPr w:rsidR="00B14314" w:rsidRPr="00B14314" w:rsidSect="00B143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2"/>
    <w:rsid w:val="001A1518"/>
    <w:rsid w:val="007E04B2"/>
    <w:rsid w:val="00B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CE0"/>
  <w15:chartTrackingRefBased/>
  <w15:docId w15:val="{031E6681-B1B1-4BDE-A6C2-6CA8271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2021-06-29T13:20:00Z</dcterms:created>
  <dcterms:modified xsi:type="dcterms:W3CDTF">2021-06-29T13:21:00Z</dcterms:modified>
</cp:coreProperties>
</file>